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27A" w:rsidRDefault="00EF727A" w:rsidP="007D7915">
      <w:pPr>
        <w:jc w:val="center"/>
        <w:rPr>
          <w:rFonts w:ascii="Papyrus" w:hAnsi="Papyrus" w:cs="Aharoni"/>
          <w:b/>
          <w:color w:val="00B050"/>
          <w:sz w:val="32"/>
          <w:szCs w:val="32"/>
          <w:u w:val="single"/>
        </w:rPr>
      </w:pPr>
      <w:bookmarkStart w:id="0" w:name="_GoBack"/>
      <w:bookmarkEnd w:id="0"/>
      <w:r>
        <w:rPr>
          <w:rFonts w:ascii="Papyrus" w:hAnsi="Papyrus" w:cs="Aharoni"/>
          <w:b/>
          <w:noProof/>
          <w:color w:val="00B050"/>
          <w:sz w:val="32"/>
          <w:szCs w:val="32"/>
          <w:u w:val="single"/>
          <w:lang w:eastAsia="es-ES"/>
        </w:rPr>
        <w:drawing>
          <wp:inline distT="0" distB="0" distL="0" distR="0">
            <wp:extent cx="5400040" cy="2708910"/>
            <wp:effectExtent l="19050" t="0" r="0" b="0"/>
            <wp:docPr id="1" name="0 Imagen" descr="20100122_LogoValdespartera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00122_LogoValdespartera2-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915" w:rsidRPr="00205E89" w:rsidRDefault="00527287" w:rsidP="007D7915">
      <w:pPr>
        <w:jc w:val="center"/>
        <w:rPr>
          <w:rFonts w:ascii="Arial Black" w:hAnsi="Arial Black" w:cs="Aharoni"/>
          <w:color w:val="00B050"/>
          <w:sz w:val="24"/>
          <w:szCs w:val="24"/>
          <w:u w:val="single"/>
        </w:rPr>
      </w:pPr>
      <w:r w:rsidRPr="00205E89">
        <w:rPr>
          <w:rFonts w:ascii="Papyrus" w:hAnsi="Papyrus" w:cs="Aharoni"/>
          <w:b/>
          <w:color w:val="00B050"/>
          <w:sz w:val="32"/>
          <w:szCs w:val="32"/>
          <w:u w:val="single"/>
        </w:rPr>
        <w:t>CONSEJOS</w:t>
      </w:r>
      <w:r w:rsidR="00981AAA">
        <w:rPr>
          <w:rFonts w:ascii="Papyrus" w:hAnsi="Papyrus" w:cs="Aharoni"/>
          <w:b/>
          <w:color w:val="00B050"/>
          <w:sz w:val="32"/>
          <w:szCs w:val="32"/>
          <w:u w:val="single"/>
        </w:rPr>
        <w:t xml:space="preserve"> </w:t>
      </w:r>
      <w:r w:rsidRPr="00205E89">
        <w:rPr>
          <w:rFonts w:ascii="Arial Black" w:hAnsi="Arial Black" w:cs="Aharoni"/>
          <w:color w:val="00B050"/>
          <w:sz w:val="28"/>
          <w:szCs w:val="28"/>
          <w:u w:val="single"/>
        </w:rPr>
        <w:t xml:space="preserve">NUTRICIONALES </w:t>
      </w:r>
    </w:p>
    <w:p w:rsidR="007D7915" w:rsidRPr="00205E89" w:rsidRDefault="00527287" w:rsidP="007D7915">
      <w:pPr>
        <w:jc w:val="center"/>
        <w:rPr>
          <w:rFonts w:ascii="Bradley Hand ITC" w:hAnsi="Bradley Hand ITC"/>
          <w:b/>
          <w:color w:val="00B050"/>
          <w:sz w:val="28"/>
          <w:szCs w:val="28"/>
          <w:u w:val="single"/>
        </w:rPr>
      </w:pPr>
      <w:r w:rsidRPr="00205E89">
        <w:rPr>
          <w:rFonts w:ascii="Bradley Hand ITC" w:hAnsi="Bradley Hand ITC"/>
          <w:b/>
          <w:color w:val="00B050"/>
          <w:sz w:val="28"/>
          <w:szCs w:val="28"/>
          <w:u w:val="single"/>
        </w:rPr>
        <w:t>PARA</w:t>
      </w:r>
      <w:r w:rsidR="00981AAA">
        <w:rPr>
          <w:rFonts w:ascii="Bradley Hand ITC" w:hAnsi="Bradley Hand ITC"/>
          <w:b/>
          <w:color w:val="00B050"/>
          <w:sz w:val="28"/>
          <w:szCs w:val="28"/>
          <w:u w:val="single"/>
        </w:rPr>
        <w:t xml:space="preserve"> </w:t>
      </w:r>
      <w:r w:rsidRPr="00205E89">
        <w:rPr>
          <w:rFonts w:ascii="Arial Narrow" w:hAnsi="Arial Narrow"/>
          <w:b/>
          <w:color w:val="00B050"/>
          <w:sz w:val="28"/>
          <w:szCs w:val="28"/>
          <w:u w:val="single"/>
        </w:rPr>
        <w:t xml:space="preserve">MEJORAR </w:t>
      </w:r>
    </w:p>
    <w:p w:rsidR="00E14B47" w:rsidRDefault="00527287" w:rsidP="007D7915">
      <w:pPr>
        <w:jc w:val="center"/>
        <w:rPr>
          <w:rFonts w:ascii="Goudy Stout" w:hAnsi="Goudy Stout"/>
          <w:b/>
          <w:color w:val="00B050"/>
          <w:sz w:val="24"/>
          <w:szCs w:val="24"/>
        </w:rPr>
      </w:pPr>
      <w:r w:rsidRPr="00205E89">
        <w:rPr>
          <w:rFonts w:ascii="Bradley Hand ITC" w:hAnsi="Bradley Hand ITC"/>
          <w:b/>
          <w:color w:val="00B050"/>
          <w:u w:val="single"/>
        </w:rPr>
        <w:t xml:space="preserve">EL </w:t>
      </w:r>
      <w:r w:rsidRPr="00205E89">
        <w:rPr>
          <w:rFonts w:ascii="Calisto MT" w:hAnsi="Calisto MT"/>
          <w:b/>
          <w:color w:val="00B050"/>
          <w:sz w:val="32"/>
          <w:szCs w:val="32"/>
          <w:u w:val="single"/>
        </w:rPr>
        <w:t>RENDIMIENTO</w:t>
      </w:r>
      <w:r w:rsidR="00981AAA">
        <w:rPr>
          <w:rFonts w:ascii="Calisto MT" w:hAnsi="Calisto MT"/>
          <w:b/>
          <w:color w:val="00B050"/>
          <w:sz w:val="32"/>
          <w:szCs w:val="32"/>
          <w:u w:val="single"/>
        </w:rPr>
        <w:t xml:space="preserve"> </w:t>
      </w:r>
      <w:r w:rsidRPr="00205E89">
        <w:rPr>
          <w:rFonts w:ascii="Bradley Hand ITC" w:hAnsi="Bradley Hand ITC"/>
          <w:b/>
          <w:color w:val="00B050"/>
          <w:u w:val="single"/>
        </w:rPr>
        <w:t xml:space="preserve">EN EL </w:t>
      </w:r>
      <w:r w:rsidRPr="00205E89">
        <w:rPr>
          <w:rFonts w:ascii="Goudy Stout" w:hAnsi="Goudy Stout"/>
          <w:b/>
          <w:color w:val="00B050"/>
          <w:sz w:val="32"/>
          <w:szCs w:val="32"/>
          <w:u w:val="single"/>
        </w:rPr>
        <w:t>FÚTBOL</w:t>
      </w:r>
    </w:p>
    <w:p w:rsidR="00205E89" w:rsidRPr="005704DB" w:rsidRDefault="00205E89" w:rsidP="00716223">
      <w:pPr>
        <w:rPr>
          <w:rFonts w:ascii="Goudy Stout" w:hAnsi="Goudy Stout"/>
          <w:b/>
          <w:color w:val="00B050"/>
        </w:rPr>
      </w:pPr>
    </w:p>
    <w:p w:rsidR="00240B91" w:rsidRPr="00BD35A2" w:rsidRDefault="0073631C" w:rsidP="00BD35A2">
      <w:pPr>
        <w:jc w:val="center"/>
        <w:rPr>
          <w:rFonts w:cstheme="minorHAnsi"/>
          <w:sz w:val="28"/>
          <w:szCs w:val="28"/>
        </w:rPr>
      </w:pPr>
      <w:r w:rsidRPr="00BD4A2B">
        <w:rPr>
          <w:rFonts w:cstheme="minorHAnsi"/>
          <w:b/>
          <w:sz w:val="28"/>
          <w:szCs w:val="28"/>
        </w:rPr>
        <w:t xml:space="preserve">El futbolista es </w:t>
      </w:r>
      <w:r w:rsidR="00240B91" w:rsidRPr="00BD4A2B">
        <w:rPr>
          <w:rFonts w:cstheme="minorHAnsi"/>
          <w:b/>
          <w:sz w:val="28"/>
          <w:szCs w:val="28"/>
        </w:rPr>
        <w:t xml:space="preserve">un </w:t>
      </w:r>
      <w:r w:rsidRPr="00BD4A2B">
        <w:rPr>
          <w:rFonts w:cstheme="minorHAnsi"/>
          <w:b/>
          <w:sz w:val="28"/>
          <w:szCs w:val="28"/>
        </w:rPr>
        <w:t>atleta muy completo</w:t>
      </w:r>
      <w:r w:rsidR="00E96EBD" w:rsidRPr="00BD4A2B">
        <w:rPr>
          <w:rFonts w:cstheme="minorHAnsi"/>
          <w:b/>
          <w:sz w:val="28"/>
          <w:szCs w:val="28"/>
        </w:rPr>
        <w:t>…</w:t>
      </w:r>
    </w:p>
    <w:p w:rsidR="00C06E61" w:rsidRPr="00374931" w:rsidRDefault="00374931" w:rsidP="0073631C">
      <w:pPr>
        <w:jc w:val="center"/>
        <w:rPr>
          <w:rFonts w:ascii="Andalus" w:hAnsi="Andalus" w:cs="Andalus"/>
          <w:color w:val="00B050"/>
          <w:sz w:val="28"/>
          <w:szCs w:val="28"/>
        </w:rPr>
      </w:pPr>
      <w:r w:rsidRPr="00374931">
        <w:rPr>
          <w:rFonts w:ascii="Andalus" w:hAnsi="Andalus" w:cs="Andalus"/>
          <w:color w:val="00B050"/>
          <w:sz w:val="28"/>
          <w:szCs w:val="28"/>
        </w:rPr>
        <w:t>Alto</w:t>
      </w:r>
      <w:r w:rsidR="00527287" w:rsidRPr="00374931">
        <w:rPr>
          <w:rFonts w:ascii="Andalus" w:hAnsi="Andalus" w:cs="Andalus"/>
          <w:color w:val="00B050"/>
          <w:sz w:val="28"/>
          <w:szCs w:val="28"/>
        </w:rPr>
        <w:t xml:space="preserve"> grado de dominio del balón</w:t>
      </w:r>
      <w:r w:rsidRPr="00374931">
        <w:rPr>
          <w:rFonts w:ascii="Andalus" w:hAnsi="Andalus" w:cs="Andalus"/>
          <w:color w:val="00B050"/>
          <w:sz w:val="28"/>
          <w:szCs w:val="28"/>
        </w:rPr>
        <w:t>,</w:t>
      </w:r>
      <w:r w:rsidR="00D24C5A" w:rsidRPr="00374931">
        <w:rPr>
          <w:rFonts w:ascii="Andalus" w:hAnsi="Andalus" w:cs="Andalus"/>
          <w:color w:val="00B050"/>
          <w:sz w:val="28"/>
          <w:szCs w:val="28"/>
        </w:rPr>
        <w:t xml:space="preserve"> </w:t>
      </w:r>
      <w:r w:rsidR="00C06E61" w:rsidRPr="00374931">
        <w:rPr>
          <w:rFonts w:ascii="Andalus" w:hAnsi="Andalus" w:cs="Andalus"/>
          <w:color w:val="00B050"/>
          <w:sz w:val="28"/>
          <w:szCs w:val="28"/>
        </w:rPr>
        <w:t>vista del juego</w:t>
      </w:r>
      <w:r w:rsidRPr="00374931">
        <w:rPr>
          <w:rFonts w:ascii="Andalus" w:hAnsi="Andalus" w:cs="Andalus"/>
          <w:color w:val="00B050"/>
          <w:sz w:val="28"/>
          <w:szCs w:val="28"/>
        </w:rPr>
        <w:t>, sentido</w:t>
      </w:r>
      <w:r w:rsidR="0073631C" w:rsidRPr="00374931">
        <w:rPr>
          <w:rFonts w:ascii="Andalus" w:hAnsi="Andalus" w:cs="Andalus"/>
          <w:color w:val="00B050"/>
          <w:sz w:val="28"/>
          <w:szCs w:val="28"/>
        </w:rPr>
        <w:t xml:space="preserve"> de la ubicación en el terreno</w:t>
      </w:r>
      <w:r w:rsidRPr="00374931">
        <w:rPr>
          <w:rFonts w:ascii="Andalus" w:hAnsi="Andalus" w:cs="Andalus"/>
          <w:color w:val="00B050"/>
          <w:sz w:val="28"/>
          <w:szCs w:val="28"/>
        </w:rPr>
        <w:t xml:space="preserve">, </w:t>
      </w:r>
      <w:r w:rsidR="00C06E61" w:rsidRPr="00374931">
        <w:rPr>
          <w:rFonts w:ascii="Andalus" w:hAnsi="Andalus" w:cs="Andalus"/>
          <w:color w:val="00B050"/>
          <w:sz w:val="28"/>
          <w:szCs w:val="28"/>
        </w:rPr>
        <w:t>anticipación a la jugada</w:t>
      </w:r>
      <w:r>
        <w:rPr>
          <w:rFonts w:ascii="Andalus" w:hAnsi="Andalus" w:cs="Andalus"/>
          <w:color w:val="00B050"/>
          <w:sz w:val="28"/>
          <w:szCs w:val="28"/>
        </w:rPr>
        <w:t xml:space="preserve">, </w:t>
      </w:r>
      <w:r w:rsidR="00C06E61" w:rsidRPr="00374931">
        <w:rPr>
          <w:rFonts w:ascii="Andalus" w:eastAsia="KaiTi" w:hAnsi="Andalus" w:cs="Andalus"/>
          <w:color w:val="00B050"/>
          <w:sz w:val="28"/>
          <w:szCs w:val="28"/>
        </w:rPr>
        <w:t>sprints</w:t>
      </w:r>
      <w:r>
        <w:rPr>
          <w:rFonts w:ascii="Andalus" w:eastAsia="KaiTi" w:hAnsi="Andalus" w:cs="Andalus"/>
          <w:color w:val="00B050"/>
          <w:sz w:val="28"/>
          <w:szCs w:val="28"/>
        </w:rPr>
        <w:t>,</w:t>
      </w:r>
      <w:r w:rsidR="002324AB" w:rsidRPr="00374931">
        <w:rPr>
          <w:rFonts w:ascii="Andalus" w:eastAsia="KaiTi" w:hAnsi="Andalus" w:cs="Andalus"/>
          <w:color w:val="00B050"/>
          <w:sz w:val="28"/>
          <w:szCs w:val="28"/>
        </w:rPr>
        <w:t xml:space="preserve"> </w:t>
      </w:r>
      <w:r w:rsidR="0073631C" w:rsidRPr="00374931">
        <w:rPr>
          <w:rFonts w:ascii="Andalus" w:hAnsi="Andalus" w:cs="Andalus"/>
          <w:color w:val="00B050"/>
          <w:sz w:val="28"/>
          <w:szCs w:val="28"/>
        </w:rPr>
        <w:t>arranques imprevistos</w:t>
      </w:r>
      <w:r>
        <w:rPr>
          <w:rFonts w:ascii="Andalus" w:hAnsi="Andalus" w:cs="Andalus"/>
          <w:color w:val="00B050"/>
          <w:sz w:val="28"/>
          <w:szCs w:val="28"/>
        </w:rPr>
        <w:t xml:space="preserve">, </w:t>
      </w:r>
      <w:r w:rsidR="00C06E61" w:rsidRPr="00374931">
        <w:rPr>
          <w:rFonts w:ascii="Andalus" w:hAnsi="Andalus" w:cs="Andalus"/>
          <w:color w:val="00B050"/>
          <w:sz w:val="28"/>
          <w:szCs w:val="28"/>
        </w:rPr>
        <w:t>paradas bruscas</w:t>
      </w:r>
      <w:r>
        <w:rPr>
          <w:rFonts w:ascii="Andalus" w:hAnsi="Andalus" w:cs="Andalus"/>
          <w:color w:val="00B050"/>
          <w:sz w:val="28"/>
          <w:szCs w:val="28"/>
        </w:rPr>
        <w:t xml:space="preserve">, </w:t>
      </w:r>
      <w:r w:rsidR="00A6232F" w:rsidRPr="00374931">
        <w:rPr>
          <w:rFonts w:ascii="Andalus" w:eastAsia="SimHei" w:hAnsi="Andalus" w:cs="Andalus"/>
          <w:color w:val="00B050"/>
          <w:sz w:val="28"/>
          <w:szCs w:val="28"/>
        </w:rPr>
        <w:t>quiebro</w:t>
      </w:r>
      <w:r w:rsidR="007C6E0E" w:rsidRPr="00374931">
        <w:rPr>
          <w:rFonts w:ascii="Andalus" w:eastAsia="SimHei" w:hAnsi="Andalus" w:cs="Andalus"/>
          <w:color w:val="00B050"/>
          <w:sz w:val="28"/>
          <w:szCs w:val="28"/>
        </w:rPr>
        <w:t>s</w:t>
      </w:r>
      <w:r>
        <w:rPr>
          <w:rFonts w:ascii="Andalus" w:eastAsia="SimHei" w:hAnsi="Andalus" w:cs="Andalus"/>
          <w:color w:val="00B050"/>
          <w:sz w:val="28"/>
          <w:szCs w:val="28"/>
        </w:rPr>
        <w:t>,</w:t>
      </w:r>
      <w:r w:rsidR="002324AB" w:rsidRPr="00374931">
        <w:rPr>
          <w:rFonts w:ascii="Andalus" w:eastAsia="SimHei" w:hAnsi="Andalus" w:cs="Andalus"/>
          <w:color w:val="00B050"/>
          <w:sz w:val="28"/>
          <w:szCs w:val="28"/>
        </w:rPr>
        <w:t xml:space="preserve"> </w:t>
      </w:r>
      <w:r w:rsidR="00C06E61" w:rsidRPr="00374931">
        <w:rPr>
          <w:rFonts w:ascii="Andalus" w:hAnsi="Andalus" w:cs="Andalus"/>
          <w:color w:val="00B050"/>
          <w:sz w:val="28"/>
          <w:szCs w:val="28"/>
        </w:rPr>
        <w:t>regates</w:t>
      </w:r>
      <w:r>
        <w:rPr>
          <w:rFonts w:ascii="Andalus" w:hAnsi="Andalus" w:cs="Andalus"/>
          <w:color w:val="00B050"/>
          <w:sz w:val="28"/>
          <w:szCs w:val="28"/>
        </w:rPr>
        <w:t>,</w:t>
      </w:r>
      <w:r w:rsidR="002324AB" w:rsidRPr="00374931">
        <w:rPr>
          <w:rFonts w:ascii="Andalus" w:hAnsi="Andalus" w:cs="Andalus"/>
          <w:color w:val="00B050"/>
          <w:sz w:val="28"/>
          <w:szCs w:val="28"/>
        </w:rPr>
        <w:t xml:space="preserve"> </w:t>
      </w:r>
      <w:r w:rsidR="00C06E61" w:rsidRPr="00374931">
        <w:rPr>
          <w:rFonts w:ascii="Andalus" w:hAnsi="Andalus" w:cs="Andalus"/>
          <w:color w:val="00B050"/>
          <w:sz w:val="28"/>
          <w:szCs w:val="28"/>
        </w:rPr>
        <w:t>saltos</w:t>
      </w:r>
      <w:r>
        <w:rPr>
          <w:rFonts w:ascii="Andalus" w:hAnsi="Andalus" w:cs="Andalus"/>
          <w:color w:val="00B050"/>
          <w:sz w:val="28"/>
          <w:szCs w:val="28"/>
        </w:rPr>
        <w:t>,</w:t>
      </w:r>
      <w:r w:rsidR="002324AB" w:rsidRPr="00374931">
        <w:rPr>
          <w:rFonts w:ascii="Andalus" w:hAnsi="Andalus" w:cs="Andalus"/>
          <w:color w:val="00B050"/>
          <w:sz w:val="28"/>
          <w:szCs w:val="28"/>
        </w:rPr>
        <w:t xml:space="preserve"> </w:t>
      </w:r>
      <w:r w:rsidR="00C06E61" w:rsidRPr="00374931">
        <w:rPr>
          <w:rFonts w:ascii="Andalus" w:hAnsi="Andalus" w:cs="Andalus"/>
          <w:color w:val="00B050"/>
          <w:sz w:val="28"/>
          <w:szCs w:val="28"/>
        </w:rPr>
        <w:t>carga</w:t>
      </w:r>
      <w:r w:rsidR="0073631C" w:rsidRPr="00374931">
        <w:rPr>
          <w:rFonts w:ascii="Andalus" w:hAnsi="Andalus" w:cs="Andalus"/>
          <w:color w:val="00B050"/>
          <w:sz w:val="28"/>
          <w:szCs w:val="28"/>
        </w:rPr>
        <w:t>s al contrario</w:t>
      </w:r>
      <w:r>
        <w:rPr>
          <w:rFonts w:ascii="Andalus" w:hAnsi="Andalus" w:cs="Andalus"/>
          <w:color w:val="00B050"/>
          <w:sz w:val="28"/>
          <w:szCs w:val="28"/>
        </w:rPr>
        <w:t xml:space="preserve">, </w:t>
      </w:r>
      <w:r w:rsidR="003A21A9">
        <w:rPr>
          <w:rFonts w:ascii="Andalus" w:hAnsi="Andalus" w:cs="Andalus"/>
          <w:color w:val="00B050"/>
          <w:sz w:val="28"/>
          <w:szCs w:val="28"/>
        </w:rPr>
        <w:t>etc.</w:t>
      </w:r>
    </w:p>
    <w:p w:rsidR="00240B91" w:rsidRPr="00205E89" w:rsidRDefault="00240B91" w:rsidP="0073631C">
      <w:pPr>
        <w:jc w:val="center"/>
        <w:rPr>
          <w:rFonts w:ascii="MS Reference Sans Serif" w:hAnsi="MS Reference Sans Serif"/>
          <w:sz w:val="24"/>
          <w:szCs w:val="24"/>
        </w:rPr>
      </w:pPr>
    </w:p>
    <w:p w:rsidR="00240B91" w:rsidRDefault="00A705EE" w:rsidP="007D7915">
      <w:pPr>
        <w:jc w:val="both"/>
        <w:rPr>
          <w:rFonts w:cstheme="minorHAnsi"/>
          <w:b/>
          <w:sz w:val="28"/>
          <w:szCs w:val="28"/>
        </w:rPr>
      </w:pPr>
      <w:r w:rsidRPr="00374931">
        <w:rPr>
          <w:rFonts w:cstheme="minorHAnsi"/>
          <w:b/>
          <w:sz w:val="28"/>
          <w:szCs w:val="28"/>
        </w:rPr>
        <w:t xml:space="preserve">Es decir, </w:t>
      </w:r>
      <w:r w:rsidR="00A6232F" w:rsidRPr="00374931">
        <w:rPr>
          <w:rFonts w:cstheme="minorHAnsi"/>
          <w:b/>
          <w:sz w:val="28"/>
          <w:szCs w:val="28"/>
        </w:rPr>
        <w:t>necesita unas buenas dosis de fuerza y energía</w:t>
      </w:r>
      <w:r w:rsidRPr="00374931">
        <w:rPr>
          <w:rFonts w:cstheme="minorHAnsi"/>
          <w:b/>
          <w:sz w:val="28"/>
          <w:szCs w:val="28"/>
        </w:rPr>
        <w:t xml:space="preserve">, </w:t>
      </w:r>
      <w:r w:rsidR="00A6232F" w:rsidRPr="00374931">
        <w:rPr>
          <w:rFonts w:cstheme="minorHAnsi"/>
          <w:b/>
          <w:sz w:val="28"/>
          <w:szCs w:val="28"/>
        </w:rPr>
        <w:t xml:space="preserve">que obliga al futbolista a poseer cualidades de velocista, saltador y </w:t>
      </w:r>
      <w:r w:rsidR="00374931" w:rsidRPr="00374931">
        <w:rPr>
          <w:rFonts w:cstheme="minorHAnsi"/>
          <w:b/>
          <w:sz w:val="28"/>
          <w:szCs w:val="28"/>
        </w:rPr>
        <w:t>¡</w:t>
      </w:r>
      <w:r w:rsidR="00A6232F" w:rsidRPr="00374931">
        <w:rPr>
          <w:rFonts w:cstheme="minorHAnsi"/>
          <w:b/>
          <w:sz w:val="28"/>
          <w:szCs w:val="28"/>
        </w:rPr>
        <w:t>en ocasi</w:t>
      </w:r>
      <w:r w:rsidR="000E19A2" w:rsidRPr="00374931">
        <w:rPr>
          <w:rFonts w:cstheme="minorHAnsi"/>
          <w:b/>
          <w:sz w:val="28"/>
          <w:szCs w:val="28"/>
        </w:rPr>
        <w:t>ones casi acróbata!</w:t>
      </w:r>
    </w:p>
    <w:p w:rsidR="00374931" w:rsidRPr="00374931" w:rsidRDefault="00374931" w:rsidP="007D7915">
      <w:pPr>
        <w:jc w:val="both"/>
        <w:rPr>
          <w:rFonts w:cstheme="minorHAnsi"/>
          <w:b/>
          <w:sz w:val="28"/>
          <w:szCs w:val="28"/>
        </w:rPr>
      </w:pPr>
    </w:p>
    <w:p w:rsidR="00374931" w:rsidRDefault="001169D2" w:rsidP="00BD35A2">
      <w:pPr>
        <w:jc w:val="center"/>
        <w:rPr>
          <w:rFonts w:ascii="Arial Black" w:hAnsi="Arial Black"/>
          <w:color w:val="00B050"/>
          <w:sz w:val="32"/>
          <w:szCs w:val="32"/>
        </w:rPr>
      </w:pPr>
      <w:r w:rsidRPr="00205E89">
        <w:rPr>
          <w:rFonts w:ascii="Californian FB" w:hAnsi="Californian FB"/>
          <w:b/>
          <w:color w:val="00B050"/>
          <w:sz w:val="32"/>
          <w:szCs w:val="32"/>
        </w:rPr>
        <w:t>Requerimientos</w:t>
      </w:r>
      <w:r w:rsidR="00374931">
        <w:rPr>
          <w:rFonts w:ascii="Californian FB" w:hAnsi="Californian FB"/>
          <w:b/>
          <w:color w:val="00B050"/>
          <w:sz w:val="32"/>
          <w:szCs w:val="32"/>
        </w:rPr>
        <w:t xml:space="preserve"> </w:t>
      </w:r>
      <w:r w:rsidRPr="00205E89">
        <w:rPr>
          <w:rFonts w:ascii="Arial Black" w:hAnsi="Arial Black"/>
          <w:color w:val="00B050"/>
          <w:sz w:val="32"/>
          <w:szCs w:val="32"/>
        </w:rPr>
        <w:t>energéticos</w:t>
      </w:r>
    </w:p>
    <w:p w:rsidR="00374931" w:rsidRPr="00BD35A2" w:rsidRDefault="00374931" w:rsidP="00BD35A2">
      <w:pPr>
        <w:jc w:val="center"/>
        <w:rPr>
          <w:rFonts w:ascii="Arial Black" w:hAnsi="Arial Black"/>
          <w:color w:val="00B050"/>
          <w:sz w:val="32"/>
          <w:szCs w:val="32"/>
        </w:rPr>
      </w:pPr>
    </w:p>
    <w:p w:rsidR="00E96EBD" w:rsidRPr="00BD4A2B" w:rsidRDefault="00E96EBD" w:rsidP="00205E89">
      <w:pPr>
        <w:pStyle w:val="Prrafodelista"/>
        <w:numPr>
          <w:ilvl w:val="0"/>
          <w:numId w:val="2"/>
        </w:numPr>
        <w:ind w:left="426" w:hanging="437"/>
        <w:jc w:val="both"/>
        <w:rPr>
          <w:rFonts w:cstheme="minorHAnsi"/>
          <w:sz w:val="26"/>
          <w:szCs w:val="26"/>
        </w:rPr>
      </w:pPr>
      <w:r w:rsidRPr="00BD4A2B">
        <w:rPr>
          <w:rFonts w:cstheme="minorHAnsi"/>
          <w:sz w:val="26"/>
          <w:szCs w:val="26"/>
        </w:rPr>
        <w:t xml:space="preserve">ENERGÍA </w:t>
      </w:r>
      <w:r w:rsidRPr="00BD4A2B">
        <w:rPr>
          <w:rFonts w:cstheme="minorHAnsi"/>
          <w:i/>
          <w:sz w:val="26"/>
          <w:szCs w:val="26"/>
        </w:rPr>
        <w:t>INMEDIATA</w:t>
      </w:r>
      <w:r w:rsidRPr="00BD4A2B">
        <w:rPr>
          <w:rFonts w:cstheme="minorHAnsi"/>
          <w:sz w:val="26"/>
          <w:szCs w:val="26"/>
        </w:rPr>
        <w:t>: p</w:t>
      </w:r>
      <w:r w:rsidR="00240B91" w:rsidRPr="00BD4A2B">
        <w:rPr>
          <w:rFonts w:cstheme="minorHAnsi"/>
          <w:sz w:val="26"/>
          <w:szCs w:val="26"/>
        </w:rPr>
        <w:t>ara realizar</w:t>
      </w:r>
      <w:r w:rsidR="002324AB">
        <w:rPr>
          <w:rFonts w:cstheme="minorHAnsi"/>
          <w:sz w:val="26"/>
          <w:szCs w:val="26"/>
        </w:rPr>
        <w:t xml:space="preserve"> </w:t>
      </w:r>
      <w:r w:rsidR="001169D2" w:rsidRPr="00BD4A2B">
        <w:rPr>
          <w:rFonts w:cstheme="minorHAnsi"/>
          <w:b/>
          <w:sz w:val="26"/>
          <w:szCs w:val="26"/>
        </w:rPr>
        <w:t>breves movimientos explosivos</w:t>
      </w:r>
      <w:r w:rsidR="002324AB">
        <w:rPr>
          <w:rFonts w:cstheme="minorHAnsi"/>
          <w:sz w:val="26"/>
          <w:szCs w:val="26"/>
        </w:rPr>
        <w:t>.</w:t>
      </w:r>
    </w:p>
    <w:p w:rsidR="004851B0" w:rsidRPr="00BD4A2B" w:rsidRDefault="00E96EBD" w:rsidP="00205E89">
      <w:pPr>
        <w:pStyle w:val="Prrafodelista"/>
        <w:numPr>
          <w:ilvl w:val="0"/>
          <w:numId w:val="2"/>
        </w:numPr>
        <w:ind w:left="426" w:hanging="426"/>
        <w:jc w:val="both"/>
        <w:rPr>
          <w:rFonts w:cstheme="minorHAnsi"/>
          <w:sz w:val="26"/>
          <w:szCs w:val="26"/>
        </w:rPr>
      </w:pPr>
      <w:r w:rsidRPr="00BD4A2B">
        <w:rPr>
          <w:rFonts w:cstheme="minorHAnsi"/>
          <w:sz w:val="26"/>
          <w:szCs w:val="26"/>
        </w:rPr>
        <w:t xml:space="preserve">ENERGÍA DE </w:t>
      </w:r>
      <w:r w:rsidRPr="00BD4A2B">
        <w:rPr>
          <w:rFonts w:cstheme="minorHAnsi"/>
          <w:i/>
          <w:sz w:val="26"/>
          <w:szCs w:val="26"/>
        </w:rPr>
        <w:t xml:space="preserve">RESERVA: </w:t>
      </w:r>
      <w:r w:rsidRPr="00BD4A2B">
        <w:rPr>
          <w:rFonts w:cstheme="minorHAnsi"/>
          <w:sz w:val="26"/>
          <w:szCs w:val="26"/>
        </w:rPr>
        <w:t>para</w:t>
      </w:r>
      <w:r w:rsidR="002324AB">
        <w:rPr>
          <w:rFonts w:cstheme="minorHAnsi"/>
          <w:sz w:val="26"/>
          <w:szCs w:val="26"/>
        </w:rPr>
        <w:t xml:space="preserve"> </w:t>
      </w:r>
      <w:r w:rsidR="001B2E4D" w:rsidRPr="00BD4A2B">
        <w:rPr>
          <w:rFonts w:cstheme="minorHAnsi"/>
          <w:sz w:val="26"/>
          <w:szCs w:val="26"/>
        </w:rPr>
        <w:t>aguantar</w:t>
      </w:r>
      <w:r w:rsidR="002324AB">
        <w:rPr>
          <w:rFonts w:cstheme="minorHAnsi"/>
          <w:sz w:val="26"/>
          <w:szCs w:val="26"/>
        </w:rPr>
        <w:t xml:space="preserve"> </w:t>
      </w:r>
      <w:r w:rsidRPr="00BD4A2B">
        <w:rPr>
          <w:rFonts w:cstheme="minorHAnsi"/>
          <w:sz w:val="26"/>
          <w:szCs w:val="26"/>
        </w:rPr>
        <w:t xml:space="preserve">las </w:t>
      </w:r>
      <w:r w:rsidR="001169D2" w:rsidRPr="00BD4A2B">
        <w:rPr>
          <w:rFonts w:cstheme="minorHAnsi"/>
          <w:b/>
          <w:sz w:val="26"/>
          <w:szCs w:val="26"/>
        </w:rPr>
        <w:t>acciones más largas</w:t>
      </w:r>
      <w:r w:rsidR="002324AB">
        <w:rPr>
          <w:rFonts w:cstheme="minorHAnsi"/>
          <w:sz w:val="26"/>
          <w:szCs w:val="26"/>
        </w:rPr>
        <w:t>.</w:t>
      </w:r>
    </w:p>
    <w:p w:rsidR="00E96EBD" w:rsidRDefault="00E96EBD" w:rsidP="00E96EBD">
      <w:pPr>
        <w:pStyle w:val="Prrafodelista"/>
        <w:jc w:val="both"/>
        <w:rPr>
          <w:rFonts w:ascii="MS Reference Sans Serif" w:hAnsi="MS Reference Sans Serif"/>
        </w:rPr>
      </w:pPr>
    </w:p>
    <w:p w:rsidR="00E96EBD" w:rsidRPr="00874FE6" w:rsidRDefault="00E96EBD" w:rsidP="00E96EBD">
      <w:pPr>
        <w:pStyle w:val="Prrafodelista"/>
        <w:jc w:val="both"/>
        <w:rPr>
          <w:rFonts w:ascii="Bookman Old Style" w:hAnsi="Bookman Old Style"/>
        </w:rPr>
      </w:pPr>
    </w:p>
    <w:p w:rsidR="00E96EBD" w:rsidRDefault="00874FE6" w:rsidP="005F5ABC">
      <w:pPr>
        <w:jc w:val="center"/>
        <w:rPr>
          <w:rFonts w:ascii="Castellar" w:hAnsi="Castellar"/>
          <w:b/>
          <w:color w:val="00B050"/>
          <w:sz w:val="28"/>
          <w:szCs w:val="28"/>
        </w:rPr>
      </w:pPr>
      <w:r w:rsidRPr="001E081E">
        <w:rPr>
          <w:rFonts w:ascii="Eras Medium ITC" w:hAnsi="Eras Medium ITC"/>
          <w:b/>
          <w:color w:val="00B050"/>
          <w:sz w:val="32"/>
          <w:szCs w:val="32"/>
        </w:rPr>
        <w:t>La alimentación</w:t>
      </w:r>
      <w:r>
        <w:rPr>
          <w:rFonts w:ascii="Arial Black" w:hAnsi="Arial Black"/>
          <w:b/>
          <w:color w:val="00B050"/>
          <w:sz w:val="28"/>
          <w:szCs w:val="28"/>
        </w:rPr>
        <w:t xml:space="preserve"> correcta </w:t>
      </w:r>
      <w:r w:rsidRPr="00874FE6">
        <w:rPr>
          <w:rFonts w:ascii="Castellar" w:hAnsi="Castellar"/>
          <w:b/>
          <w:color w:val="00B050"/>
          <w:sz w:val="28"/>
          <w:szCs w:val="28"/>
        </w:rPr>
        <w:t>para rendir más</w:t>
      </w:r>
    </w:p>
    <w:p w:rsidR="00374931" w:rsidRPr="005F5ABC" w:rsidRDefault="00374931" w:rsidP="005F5ABC">
      <w:pPr>
        <w:jc w:val="center"/>
        <w:rPr>
          <w:rFonts w:ascii="Agency FB" w:hAnsi="Agency FB"/>
          <w:b/>
          <w:color w:val="00B050"/>
          <w:sz w:val="32"/>
          <w:szCs w:val="32"/>
        </w:rPr>
      </w:pPr>
    </w:p>
    <w:p w:rsidR="00F44573" w:rsidRPr="00BD4A2B" w:rsidRDefault="00E96EBD" w:rsidP="00B54D01">
      <w:pPr>
        <w:pStyle w:val="Prrafodelista"/>
        <w:numPr>
          <w:ilvl w:val="0"/>
          <w:numId w:val="1"/>
        </w:numPr>
        <w:ind w:left="426" w:hanging="426"/>
        <w:jc w:val="both"/>
        <w:rPr>
          <w:rFonts w:cstheme="minorHAnsi"/>
          <w:b/>
          <w:sz w:val="26"/>
          <w:szCs w:val="26"/>
        </w:rPr>
      </w:pPr>
      <w:r w:rsidRPr="000E19A2">
        <w:rPr>
          <w:rFonts w:ascii="Calibri" w:hAnsi="Calibri" w:cs="Calibri"/>
          <w:b/>
          <w:sz w:val="28"/>
          <w:szCs w:val="28"/>
        </w:rPr>
        <w:t>CARBOHIDRATOS</w:t>
      </w:r>
      <w:r>
        <w:rPr>
          <w:rFonts w:ascii="MS Reference Sans Serif" w:hAnsi="MS Reference Sans Serif"/>
        </w:rPr>
        <w:t>:</w:t>
      </w:r>
      <w:r w:rsidR="00A705EE">
        <w:rPr>
          <w:rFonts w:ascii="MS Reference Sans Serif" w:hAnsi="MS Reference Sans Serif"/>
        </w:rPr>
        <w:t xml:space="preserve"> </w:t>
      </w:r>
      <w:r w:rsidR="00F44573" w:rsidRPr="00BD4A2B">
        <w:rPr>
          <w:rFonts w:cstheme="minorHAnsi"/>
          <w:sz w:val="26"/>
          <w:szCs w:val="26"/>
        </w:rPr>
        <w:t>mejor</w:t>
      </w:r>
      <w:r w:rsidR="00F44573" w:rsidRPr="00BD4A2B">
        <w:rPr>
          <w:rFonts w:cstheme="minorHAnsi"/>
          <w:b/>
          <w:sz w:val="26"/>
          <w:szCs w:val="26"/>
        </w:rPr>
        <w:t xml:space="preserve"> fuente de energía inmediata</w:t>
      </w:r>
      <w:r w:rsidR="00A705EE">
        <w:rPr>
          <w:rFonts w:cstheme="minorHAnsi"/>
          <w:b/>
          <w:sz w:val="26"/>
          <w:szCs w:val="26"/>
        </w:rPr>
        <w:t xml:space="preserve"> </w:t>
      </w:r>
      <w:r w:rsidR="00874FE6" w:rsidRPr="00BD4A2B">
        <w:rPr>
          <w:rFonts w:cstheme="minorHAnsi"/>
          <w:sz w:val="26"/>
          <w:szCs w:val="26"/>
        </w:rPr>
        <w:t xml:space="preserve">y el mejor combustible para </w:t>
      </w:r>
      <w:r w:rsidR="00874FE6" w:rsidRPr="00BD4A2B">
        <w:rPr>
          <w:rFonts w:cstheme="minorHAnsi"/>
          <w:b/>
          <w:sz w:val="26"/>
          <w:szCs w:val="26"/>
        </w:rPr>
        <w:t>recargar</w:t>
      </w:r>
      <w:r w:rsidR="004851B0" w:rsidRPr="00BD4A2B">
        <w:rPr>
          <w:rFonts w:cstheme="minorHAnsi"/>
          <w:b/>
          <w:sz w:val="26"/>
          <w:szCs w:val="26"/>
        </w:rPr>
        <w:t xml:space="preserve"> los depósitos</w:t>
      </w:r>
      <w:r w:rsidR="00F44573" w:rsidRPr="00BD4A2B">
        <w:rPr>
          <w:rFonts w:cstheme="minorHAnsi"/>
          <w:b/>
          <w:sz w:val="26"/>
          <w:szCs w:val="26"/>
        </w:rPr>
        <w:t>.</w:t>
      </w:r>
    </w:p>
    <w:p w:rsidR="00543DA6" w:rsidRPr="00BD4A2B" w:rsidRDefault="00543DA6" w:rsidP="00543DA6">
      <w:pPr>
        <w:pStyle w:val="Prrafodelista"/>
        <w:ind w:left="426"/>
        <w:jc w:val="both"/>
        <w:rPr>
          <w:rFonts w:cstheme="minorHAnsi"/>
          <w:sz w:val="26"/>
          <w:szCs w:val="26"/>
        </w:rPr>
      </w:pPr>
    </w:p>
    <w:p w:rsidR="00D86822" w:rsidRPr="00BD4A2B" w:rsidRDefault="00874FE6" w:rsidP="00D86822">
      <w:pPr>
        <w:pStyle w:val="Prrafodelista"/>
        <w:ind w:left="426"/>
        <w:jc w:val="center"/>
        <w:rPr>
          <w:rFonts w:cstheme="minorHAnsi"/>
          <w:sz w:val="28"/>
          <w:szCs w:val="28"/>
        </w:rPr>
      </w:pPr>
      <w:r w:rsidRPr="00BD4A2B">
        <w:rPr>
          <w:rFonts w:cstheme="minorHAnsi"/>
          <w:b/>
          <w:sz w:val="28"/>
          <w:szCs w:val="28"/>
        </w:rPr>
        <w:t>ANTES DEL EJERCICIO O COMPETICIÓN</w:t>
      </w:r>
    </w:p>
    <w:p w:rsidR="00874FE6" w:rsidRPr="00716223" w:rsidRDefault="004851B0" w:rsidP="00D86822">
      <w:pPr>
        <w:pStyle w:val="Prrafodelista"/>
        <w:ind w:left="426"/>
        <w:jc w:val="center"/>
        <w:rPr>
          <w:rFonts w:ascii="MS Reference Sans Serif" w:hAnsi="MS Reference Sans Serif"/>
          <w:sz w:val="24"/>
          <w:szCs w:val="24"/>
        </w:rPr>
      </w:pPr>
      <w:r w:rsidRPr="00BD4A2B">
        <w:rPr>
          <w:rFonts w:cstheme="minorHAnsi"/>
          <w:sz w:val="26"/>
          <w:szCs w:val="26"/>
        </w:rPr>
        <w:t>(</w:t>
      </w:r>
      <w:r w:rsidR="003A21A9" w:rsidRPr="00BD4A2B">
        <w:rPr>
          <w:rFonts w:cstheme="minorHAnsi"/>
          <w:sz w:val="26"/>
          <w:szCs w:val="26"/>
        </w:rPr>
        <w:t>Entre</w:t>
      </w:r>
      <w:r w:rsidRPr="00BD4A2B">
        <w:rPr>
          <w:rFonts w:cstheme="minorHAnsi"/>
          <w:sz w:val="26"/>
          <w:szCs w:val="26"/>
        </w:rPr>
        <w:t xml:space="preserve"> dos y tres horas antes</w:t>
      </w:r>
      <w:r w:rsidRPr="00716223">
        <w:rPr>
          <w:rFonts w:ascii="MS Reference Sans Serif" w:hAnsi="MS Reference Sans Serif"/>
          <w:sz w:val="24"/>
          <w:szCs w:val="24"/>
        </w:rPr>
        <w:t>)</w:t>
      </w:r>
    </w:p>
    <w:p w:rsidR="00874FE6" w:rsidRPr="00716223" w:rsidRDefault="001E2F8F" w:rsidP="00874FE6">
      <w:pPr>
        <w:pStyle w:val="Prrafodelista"/>
        <w:rPr>
          <w:rFonts w:ascii="MS Reference Sans Serif" w:hAnsi="MS Reference Sans Serif"/>
          <w:b/>
          <w:sz w:val="24"/>
          <w:szCs w:val="24"/>
        </w:rPr>
      </w:pPr>
      <w:r>
        <w:rPr>
          <w:rFonts w:ascii="MS Reference Sans Serif" w:hAnsi="MS Reference Sans Serif"/>
          <w:b/>
          <w:noProof/>
          <w:color w:val="00B050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33655</wp:posOffset>
                </wp:positionV>
                <wp:extent cx="152400" cy="228600"/>
                <wp:effectExtent l="19050" t="0" r="19050" b="38100"/>
                <wp:wrapNone/>
                <wp:docPr id="2" name="Flecha abaj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22860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FEAC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2" o:spid="_x0000_s1026" type="#_x0000_t67" style="position:absolute;margin-left:208.95pt;margin-top:2.65pt;width:1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b2VmAIAAI0FAAAOAAAAZHJzL2Uyb0RvYy54bWysVE1v2zAMvQ/YfxB0X+0YSdcZdYqsRYYB&#10;QVusHXpmZDn2JouapMTJfn0p2XG7tthhmA+CaD4+fojk+cW+VWwnrWtQF3xyknImtcCy0ZuCf79f&#10;fjjjzHnQJSjUsuAH6fjF/P27887kMsMaVSktIxLt8s4UvPbe5EniRC1bcCdopCZlhbYFT6LdJKWF&#10;jthblWRpepp0aEtjUUjn6O9Vr+TzyF9VUvibqnLSM1Vwis3H08ZzHc5kfg75xoKpGzGEAf8QRQuN&#10;Jqcj1RV4YFvbvKJqG2HRYeVPBLYJVlUjZMyBspmkL7K5q8HImAsVx5mxTO7/0Yrr3a1lTVnwjDMN&#10;LT3RUklRA4M1/ECWhQp1xuUEvDO3NuTozArFT0eK5A9NENyA2Ve2DVjKkO1juQ9jueXeM0E/J7Ns&#10;mtKjCFJl2dkp3QMn5EdjY53/IrFl4VLwEju9sBa7WGnYrZzv8UdcDA5VUy4bpaJgN+tLZdkOwvOn&#10;n9PZ0YV7gsUk+rhjBv6gZDBW+pusqDQUaRY9xqaUIx8IIbWf9KoaStm7maX0DYmMFjGtSBiYKwpv&#10;5B4IQsO/5u7zG/DBVMaeHo3TvwXWG48W0TNqPxq3jUb7FoGirAbPPX54adeXJlRpjeWBGsdiP1HO&#10;iGVDj7QC52/B0gjRu9Ja8Dd0VAq7guNw46xG+/ut/wFPnU1azjoayYK7X1uwkjP1VVPPf5pMp2GG&#10;ozCdfcxIsM816+cavW0vkZ59QgvIiHgNeK+O18pi+0DbYxG8kgq0IN8FF94ehUvfrwraP0IuFhFG&#10;c2vAr/SdEYE8VDX03/3+AawZOtVTi1/jcXwhf9GrPTZYalxsPVZNbOSnug71ppmPjTPsp7BUnssR&#10;9bRF548AAAD//wMAUEsDBBQABgAIAAAAIQBj4Jn23gAAAAgBAAAPAAAAZHJzL2Rvd25yZXYueG1s&#10;TI/LTsMwEEX3SPyDNUjsqJM2FAhxKlSpGzaoL4mlGw9J1Hgcxc6Dfj3TVVlenas7Z7LVZBsxYOdr&#10;RwriWQQCqXCmplLBYb95egXhgyajG0eo4Bc9rPL7u0ynxo20xWEXSsEj5FOtoAqhTaX0RYVW+5lr&#10;kZj9uM7qwLErpen0yOO2kfMoWkqra+ILlW5xXWFx3vVWQXk52/W4vPSuPHwdP+f7zfC9PSr1+DB9&#10;vIMIOIVbGa76rA45O51cT8aLRkESv7xxVcHzAgTzJIk5n65gATLP5P8H8j8AAAD//wMAUEsBAi0A&#10;FAAGAAgAAAAhALaDOJL+AAAA4QEAABMAAAAAAAAAAAAAAAAAAAAAAFtDb250ZW50X1R5cGVzXS54&#10;bWxQSwECLQAUAAYACAAAACEAOP0h/9YAAACUAQAACwAAAAAAAAAAAAAAAAAvAQAAX3JlbHMvLnJl&#10;bHNQSwECLQAUAAYACAAAACEAAuG9lZgCAACNBQAADgAAAAAAAAAAAAAAAAAuAgAAZHJzL2Uyb0Rv&#10;Yy54bWxQSwECLQAUAAYACAAAACEAY+CZ9t4AAAAIAQAADwAAAAAAAAAAAAAAAADyBAAAZHJzL2Rv&#10;d25yZXYueG1sUEsFBgAAAAAEAAQA8wAAAP0FAAAAAA==&#10;" adj="14400" fillcolor="#00b050" strokecolor="#1f4d78 [1604]" strokeweight="1pt">
                <v:path arrowok="t"/>
              </v:shape>
            </w:pict>
          </mc:Fallback>
        </mc:AlternateContent>
      </w:r>
    </w:p>
    <w:p w:rsidR="00874FE6" w:rsidRPr="00716223" w:rsidRDefault="00874FE6" w:rsidP="00874FE6">
      <w:pPr>
        <w:pStyle w:val="Prrafodelista"/>
        <w:ind w:left="426"/>
        <w:jc w:val="both"/>
        <w:rPr>
          <w:rFonts w:ascii="MS Reference Sans Serif" w:hAnsi="MS Reference Sans Serif"/>
          <w:b/>
          <w:sz w:val="24"/>
          <w:szCs w:val="24"/>
        </w:rPr>
      </w:pPr>
    </w:p>
    <w:p w:rsidR="00BD4A2B" w:rsidRDefault="00D86822" w:rsidP="00BD4A2B">
      <w:pPr>
        <w:pStyle w:val="Prrafodelista"/>
        <w:ind w:left="426"/>
        <w:jc w:val="center"/>
        <w:rPr>
          <w:rFonts w:ascii="MS Reference Sans Serif" w:hAnsi="MS Reference Sans Serif"/>
          <w:sz w:val="24"/>
          <w:szCs w:val="24"/>
        </w:rPr>
      </w:pPr>
      <w:r>
        <w:rPr>
          <w:rFonts w:ascii="Calibri" w:hAnsi="Calibri" w:cs="Calibri"/>
          <w:b/>
          <w:sz w:val="28"/>
          <w:szCs w:val="28"/>
        </w:rPr>
        <w:t>CARBOHIDRATOS COMPLEJOS</w:t>
      </w:r>
    </w:p>
    <w:p w:rsidR="00BD4A2B" w:rsidRDefault="004851B0" w:rsidP="00BD4A2B">
      <w:pPr>
        <w:pStyle w:val="Prrafodelista"/>
        <w:ind w:left="426"/>
        <w:jc w:val="center"/>
        <w:rPr>
          <w:rFonts w:cstheme="minorHAnsi"/>
          <w:sz w:val="26"/>
          <w:szCs w:val="26"/>
        </w:rPr>
      </w:pPr>
      <w:r w:rsidRPr="00BD4A2B">
        <w:rPr>
          <w:rFonts w:cstheme="minorHAnsi"/>
          <w:sz w:val="26"/>
          <w:szCs w:val="26"/>
        </w:rPr>
        <w:t>(</w:t>
      </w:r>
      <w:r w:rsidR="003A21A9" w:rsidRPr="00BD4A2B">
        <w:rPr>
          <w:rFonts w:cstheme="minorHAnsi"/>
          <w:b/>
          <w:i/>
          <w:sz w:val="26"/>
          <w:szCs w:val="26"/>
        </w:rPr>
        <w:t>Pasta</w:t>
      </w:r>
      <w:r w:rsidR="001D7379" w:rsidRPr="00BD4A2B">
        <w:rPr>
          <w:rFonts w:cstheme="minorHAnsi"/>
          <w:b/>
          <w:i/>
          <w:sz w:val="26"/>
          <w:szCs w:val="26"/>
        </w:rPr>
        <w:t>, pan, cereales, legumbres y verduras</w:t>
      </w:r>
      <w:r w:rsidR="001D7379" w:rsidRPr="00BD4A2B">
        <w:rPr>
          <w:rFonts w:cstheme="minorHAnsi"/>
          <w:sz w:val="26"/>
          <w:szCs w:val="26"/>
        </w:rPr>
        <w:t>)</w:t>
      </w:r>
    </w:p>
    <w:p w:rsidR="00581FB2" w:rsidRDefault="00581FB2" w:rsidP="00BD4A2B">
      <w:pPr>
        <w:pStyle w:val="Prrafodelista"/>
        <w:ind w:left="426"/>
        <w:jc w:val="center"/>
        <w:rPr>
          <w:rFonts w:cstheme="minorHAnsi"/>
          <w:sz w:val="26"/>
          <w:szCs w:val="26"/>
        </w:rPr>
      </w:pPr>
    </w:p>
    <w:p w:rsidR="004851B0" w:rsidRPr="00BD4A2B" w:rsidRDefault="00581FB2" w:rsidP="00874FE6">
      <w:pPr>
        <w:pStyle w:val="Prrafodelista"/>
        <w:ind w:left="426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</w:t>
      </w:r>
      <w:r w:rsidR="000E19A2" w:rsidRPr="00BD4A2B">
        <w:rPr>
          <w:rFonts w:cstheme="minorHAnsi"/>
          <w:sz w:val="26"/>
          <w:szCs w:val="26"/>
        </w:rPr>
        <w:t>ermiten recargar</w:t>
      </w:r>
      <w:r w:rsidR="00A705EE">
        <w:rPr>
          <w:rFonts w:cstheme="minorHAnsi"/>
          <w:sz w:val="26"/>
          <w:szCs w:val="26"/>
        </w:rPr>
        <w:t xml:space="preserve"> </w:t>
      </w:r>
      <w:r w:rsidR="00CA3852" w:rsidRPr="00BD4A2B">
        <w:rPr>
          <w:rFonts w:cstheme="minorHAnsi"/>
          <w:sz w:val="26"/>
          <w:szCs w:val="26"/>
        </w:rPr>
        <w:t>los depósitos de glucógeno. A</w:t>
      </w:r>
      <w:r w:rsidR="00F44573" w:rsidRPr="00BD4A2B">
        <w:rPr>
          <w:rFonts w:cstheme="minorHAnsi"/>
          <w:sz w:val="26"/>
          <w:szCs w:val="26"/>
        </w:rPr>
        <w:t>demás elevan la curva de glucosa en sangre gradualmente</w:t>
      </w:r>
      <w:r w:rsidR="00570C9A">
        <w:rPr>
          <w:rFonts w:cstheme="minorHAnsi"/>
          <w:sz w:val="26"/>
          <w:szCs w:val="26"/>
        </w:rPr>
        <w:t>,</w:t>
      </w:r>
      <w:r w:rsidR="00F44573" w:rsidRPr="00BD4A2B">
        <w:rPr>
          <w:rFonts w:cstheme="minorHAnsi"/>
          <w:sz w:val="26"/>
          <w:szCs w:val="26"/>
        </w:rPr>
        <w:t xml:space="preserve"> lo que permite </w:t>
      </w:r>
      <w:r w:rsidR="00F44573" w:rsidRPr="00BD4A2B">
        <w:rPr>
          <w:rFonts w:cstheme="minorHAnsi"/>
          <w:b/>
          <w:sz w:val="26"/>
          <w:szCs w:val="26"/>
        </w:rPr>
        <w:t>largas sesiones de entrenamiento</w:t>
      </w:r>
      <w:r w:rsidR="00874FE6" w:rsidRPr="00BD4A2B">
        <w:rPr>
          <w:rFonts w:cstheme="minorHAnsi"/>
          <w:b/>
          <w:sz w:val="26"/>
          <w:szCs w:val="26"/>
        </w:rPr>
        <w:t xml:space="preserve"> o un partido</w:t>
      </w:r>
      <w:r w:rsidR="00F44573" w:rsidRPr="00BD4A2B">
        <w:rPr>
          <w:rFonts w:cstheme="minorHAnsi"/>
          <w:b/>
          <w:sz w:val="26"/>
          <w:szCs w:val="26"/>
        </w:rPr>
        <w:t xml:space="preserve"> sin </w:t>
      </w:r>
      <w:r w:rsidR="0063613C" w:rsidRPr="00BD4A2B">
        <w:rPr>
          <w:rFonts w:cstheme="minorHAnsi"/>
          <w:b/>
          <w:sz w:val="26"/>
          <w:szCs w:val="26"/>
        </w:rPr>
        <w:t>bajones energéticos</w:t>
      </w:r>
      <w:r w:rsidR="00F44573" w:rsidRPr="00BD4A2B">
        <w:rPr>
          <w:rFonts w:cstheme="minorHAnsi"/>
          <w:sz w:val="26"/>
          <w:szCs w:val="26"/>
        </w:rPr>
        <w:t>.</w:t>
      </w:r>
    </w:p>
    <w:p w:rsidR="004851B0" w:rsidRPr="000E19A2" w:rsidRDefault="004851B0" w:rsidP="004851B0">
      <w:pPr>
        <w:pStyle w:val="Prrafodelista"/>
        <w:rPr>
          <w:rFonts w:ascii="MS Reference Sans Serif" w:hAnsi="MS Reference Sans Serif"/>
          <w:sz w:val="24"/>
          <w:szCs w:val="24"/>
        </w:rPr>
      </w:pPr>
    </w:p>
    <w:p w:rsidR="00570C9A" w:rsidRDefault="00570C9A" w:rsidP="00BD4A2B">
      <w:pPr>
        <w:pStyle w:val="Prrafodelista"/>
        <w:ind w:left="426"/>
        <w:jc w:val="center"/>
        <w:rPr>
          <w:rFonts w:cstheme="minorHAnsi"/>
          <w:b/>
          <w:sz w:val="28"/>
          <w:szCs w:val="28"/>
        </w:rPr>
      </w:pPr>
    </w:p>
    <w:p w:rsidR="00BD4A2B" w:rsidRDefault="00874FE6" w:rsidP="00BD4A2B">
      <w:pPr>
        <w:pStyle w:val="Prrafodelista"/>
        <w:ind w:left="426"/>
        <w:jc w:val="center"/>
        <w:rPr>
          <w:rFonts w:cstheme="minorHAnsi"/>
          <w:sz w:val="26"/>
          <w:szCs w:val="26"/>
        </w:rPr>
      </w:pPr>
      <w:r w:rsidRPr="00BD4A2B">
        <w:rPr>
          <w:rFonts w:cstheme="minorHAnsi"/>
          <w:b/>
          <w:sz w:val="28"/>
          <w:szCs w:val="28"/>
        </w:rPr>
        <w:t>DURANTE Y DESPUÉS</w:t>
      </w:r>
    </w:p>
    <w:p w:rsidR="00874FE6" w:rsidRPr="00BD4A2B" w:rsidRDefault="004851B0" w:rsidP="00BD4A2B">
      <w:pPr>
        <w:pStyle w:val="Prrafodelista"/>
        <w:ind w:left="426"/>
        <w:jc w:val="center"/>
        <w:rPr>
          <w:rFonts w:cstheme="minorHAnsi"/>
          <w:sz w:val="26"/>
          <w:szCs w:val="26"/>
        </w:rPr>
      </w:pPr>
      <w:r w:rsidRPr="00BD4A2B">
        <w:rPr>
          <w:rFonts w:cstheme="minorHAnsi"/>
          <w:sz w:val="26"/>
          <w:szCs w:val="26"/>
        </w:rPr>
        <w:t>(</w:t>
      </w:r>
      <w:r w:rsidR="003A21A9" w:rsidRPr="00BD4A2B">
        <w:rPr>
          <w:rFonts w:cstheme="minorHAnsi"/>
          <w:sz w:val="26"/>
          <w:szCs w:val="26"/>
        </w:rPr>
        <w:t>Cuando</w:t>
      </w:r>
      <w:r w:rsidRPr="00BD4A2B">
        <w:rPr>
          <w:rFonts w:cstheme="minorHAnsi"/>
          <w:sz w:val="26"/>
          <w:szCs w:val="26"/>
        </w:rPr>
        <w:t xml:space="preserve"> la duración </w:t>
      </w:r>
      <w:r w:rsidR="00E96EBD" w:rsidRPr="00BD4A2B">
        <w:rPr>
          <w:rFonts w:cstheme="minorHAnsi"/>
          <w:sz w:val="26"/>
          <w:szCs w:val="26"/>
        </w:rPr>
        <w:t>supera</w:t>
      </w:r>
      <w:r w:rsidR="00874FE6" w:rsidRPr="00BD4A2B">
        <w:rPr>
          <w:rFonts w:cstheme="minorHAnsi"/>
          <w:sz w:val="26"/>
          <w:szCs w:val="26"/>
        </w:rPr>
        <w:t xml:space="preserve"> los 45 minutos)</w:t>
      </w:r>
    </w:p>
    <w:p w:rsidR="00874FE6" w:rsidRPr="000E19A2" w:rsidRDefault="001E2F8F" w:rsidP="00874FE6">
      <w:pPr>
        <w:pStyle w:val="Prrafodelista"/>
        <w:ind w:left="426"/>
        <w:jc w:val="both"/>
        <w:rPr>
          <w:rFonts w:ascii="MS Reference Sans Serif" w:hAnsi="MS Reference Sans Serif"/>
          <w:sz w:val="24"/>
          <w:szCs w:val="24"/>
        </w:rPr>
      </w:pPr>
      <w:r>
        <w:rPr>
          <w:rFonts w:ascii="MS Reference Sans Serif" w:hAnsi="MS Reference Sans Serif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52400" cy="228600"/>
                <wp:effectExtent l="19050" t="0" r="19050" b="38100"/>
                <wp:wrapNone/>
                <wp:docPr id="3" name="Flecha abaj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22860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EB7CE" id="Flecha abajo 3" o:spid="_x0000_s1026" type="#_x0000_t67" style="position:absolute;margin-left:0;margin-top:.75pt;width:12pt;height:1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vE8mQIAAI0FAAAOAAAAZHJzL2Uyb0RvYy54bWysVE1v2zAMvQ/YfxB0X+24SdcZdYqsRYYB&#10;wVqsHXpWZDn2JosapcTJfv0o2XG7tthhmA+CaD4+fojkxeW+1Wyn0DVgCj45STlTRkLZmE3Bv90v&#10;351z5rwwpdBgVMEPyvHL+ds3F53NVQY16FIhIxLj8s4WvPbe5kniZK1a4U7AKkPKCrAVnkTcJCWK&#10;jthbnWRpepZ0gKVFkMo5+nvdK/k88leVkv6mqpzyTBecYvPxxHiuw5nML0S+QWHrRg5hiH+IohWN&#10;Iacj1bXwgm2xeUHVNhLBQeVPJLQJVFUjVcyBspmkz7K5q4VVMRcqjrNjmdz/o5VfdrfImrLgp5wZ&#10;0dITLbWStWBiLb4DOw0V6qzLCXhnbzHk6OwK5A9HiuQPTRDcgNlX2AYsZcj2sdyHsdxq75mkn5NZ&#10;Nk3pUSSpsuz8jO6BU+RHY4vOf1LQsnApeAmdWSBCFystdivne/wRF4MD3ZTLRuso4GZ9pZHtRHj+&#10;9GM6O7pwj7CYRB93zMAftArG2nxVFZWGIs2ix9iUauQTUirjJ72qFqXq3cxS+oZERouYViQMzBWF&#10;N3IPBKHhX3L3+Q34YKpiT4/G6d8C641Hi+gZjB+N28YAvkagKavBc48fXtr1pQlVWkN5oMZB6CfK&#10;Wbls6JFWwvlbgTRC9K60FvwNHZWGruAw3DirAX+99j/gqbNJy1lHI1lw93MrUHGmPxvq+Q+T6TTM&#10;cBSms/cZCfhUs36qMdv2CujZJ7SArIzXgPf6eK0Q2gfaHovglVTCSPJdcOnxKFz5flXQ/pFqsYgw&#10;mlsr/MrcWRnIQ1VD/93vHwTaoVM9tfgXOI6vyJ/1ao8NlgYWWw9VExv5sa5DvWnmY+MM+ykslady&#10;RD1u0flvAAAA//8DAFBLAwQUAAYACAAAACEAbBicdtsAAAAEAQAADwAAAGRycy9kb3ducmV2Lnht&#10;bEyPS0/DMBCE70j8B2uRuFGHQEsV4lSoUi9cUF8SRzfeOlHjdRQ7D/rrWU70ODurmW/y1eQaMWAX&#10;ak8KnmcJCKTSm5qsgsN+87QEEaImoxtPqOAHA6yK+7tcZ8aPtMVhF63gEAqZVlDF2GZShrJCp8PM&#10;t0jsnX3ndGTZWWk6PXK4a2SaJAvpdE3cUOkW1xWWl13vFNjrxa3HxbX39vB1/Ez3m+F7e1Tq8WH6&#10;eAcRcYr/z/CHz+hQMNPJ92SCaBTwkMjXOQg201eWJwUvb3OQRS5v4YtfAAAA//8DAFBLAQItABQA&#10;BgAIAAAAIQC2gziS/gAAAOEBAAATAAAAAAAAAAAAAAAAAAAAAABbQ29udGVudF9UeXBlc10ueG1s&#10;UEsBAi0AFAAGAAgAAAAhADj9If/WAAAAlAEAAAsAAAAAAAAAAAAAAAAALwEAAF9yZWxzLy5yZWxz&#10;UEsBAi0AFAAGAAgAAAAhAOXS8TyZAgAAjQUAAA4AAAAAAAAAAAAAAAAALgIAAGRycy9lMm9Eb2Mu&#10;eG1sUEsBAi0AFAAGAAgAAAAhAGwYnHbbAAAABAEAAA8AAAAAAAAAAAAAAAAA8wQAAGRycy9kb3du&#10;cmV2LnhtbFBLBQYAAAAABAAEAPMAAAD7BQAAAAA=&#10;" adj="14400" fillcolor="#00b050" strokecolor="#1f4d78 [1604]" strokeweight="1pt">
                <v:path arrowok="t"/>
                <w10:wrap anchorx="margin"/>
              </v:shape>
            </w:pict>
          </mc:Fallback>
        </mc:AlternateContent>
      </w:r>
    </w:p>
    <w:p w:rsidR="00874FE6" w:rsidRPr="000E19A2" w:rsidRDefault="00874FE6" w:rsidP="00874FE6">
      <w:pPr>
        <w:pStyle w:val="Prrafodelista"/>
        <w:ind w:left="426"/>
        <w:jc w:val="both"/>
        <w:rPr>
          <w:rFonts w:ascii="MS Reference Sans Serif" w:hAnsi="MS Reference Sans Serif"/>
          <w:sz w:val="24"/>
          <w:szCs w:val="24"/>
        </w:rPr>
      </w:pPr>
    </w:p>
    <w:p w:rsidR="00BD4A2B" w:rsidRPr="00BD35A2" w:rsidRDefault="00BD4A2B" w:rsidP="00BD4A2B">
      <w:pPr>
        <w:pStyle w:val="Prrafodelista"/>
        <w:ind w:left="426"/>
        <w:jc w:val="center"/>
        <w:rPr>
          <w:rFonts w:cstheme="minorHAnsi"/>
          <w:sz w:val="28"/>
          <w:szCs w:val="28"/>
        </w:rPr>
      </w:pPr>
      <w:r w:rsidRPr="00BD35A2">
        <w:rPr>
          <w:rFonts w:cstheme="minorHAnsi"/>
          <w:b/>
          <w:sz w:val="28"/>
          <w:szCs w:val="28"/>
        </w:rPr>
        <w:t>CARBOHIDRATOS SIMPLES</w:t>
      </w:r>
    </w:p>
    <w:p w:rsidR="00BD4A2B" w:rsidRDefault="004851B0" w:rsidP="00BD4A2B">
      <w:pPr>
        <w:pStyle w:val="Prrafodelista"/>
        <w:ind w:left="426"/>
        <w:jc w:val="center"/>
        <w:rPr>
          <w:rFonts w:cstheme="minorHAnsi"/>
          <w:sz w:val="26"/>
          <w:szCs w:val="26"/>
        </w:rPr>
      </w:pPr>
      <w:r w:rsidRPr="00BD4A2B">
        <w:rPr>
          <w:rFonts w:cstheme="minorHAnsi"/>
          <w:sz w:val="26"/>
          <w:szCs w:val="26"/>
        </w:rPr>
        <w:t>(</w:t>
      </w:r>
      <w:r w:rsidR="003A21A9" w:rsidRPr="00BD4A2B">
        <w:rPr>
          <w:rFonts w:cstheme="minorHAnsi"/>
          <w:b/>
          <w:i/>
          <w:sz w:val="26"/>
          <w:szCs w:val="26"/>
        </w:rPr>
        <w:t>Fruta</w:t>
      </w:r>
      <w:r w:rsidRPr="00BD4A2B">
        <w:rPr>
          <w:rFonts w:cstheme="minorHAnsi"/>
          <w:b/>
          <w:i/>
          <w:sz w:val="26"/>
          <w:szCs w:val="26"/>
        </w:rPr>
        <w:t>, bebidas o geles energéticos</w:t>
      </w:r>
      <w:r w:rsidRPr="00BD4A2B">
        <w:rPr>
          <w:rFonts w:cstheme="minorHAnsi"/>
          <w:sz w:val="26"/>
          <w:szCs w:val="26"/>
        </w:rPr>
        <w:t>)</w:t>
      </w:r>
    </w:p>
    <w:p w:rsidR="00581FB2" w:rsidRPr="00BD4A2B" w:rsidRDefault="00581FB2" w:rsidP="00BD4A2B">
      <w:pPr>
        <w:pStyle w:val="Prrafodelista"/>
        <w:ind w:left="426"/>
        <w:jc w:val="center"/>
        <w:rPr>
          <w:rFonts w:cstheme="minorHAnsi"/>
          <w:sz w:val="26"/>
          <w:szCs w:val="26"/>
        </w:rPr>
      </w:pPr>
    </w:p>
    <w:p w:rsidR="006D11CD" w:rsidRPr="00BD4A2B" w:rsidRDefault="00581FB2" w:rsidP="00874FE6">
      <w:pPr>
        <w:pStyle w:val="Prrafodelista"/>
        <w:ind w:left="426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Reponen</w:t>
      </w:r>
      <w:r w:rsidR="001D7379" w:rsidRPr="00BD4A2B">
        <w:rPr>
          <w:rFonts w:cstheme="minorHAnsi"/>
          <w:sz w:val="26"/>
          <w:szCs w:val="26"/>
        </w:rPr>
        <w:t xml:space="preserve"> rápida</w:t>
      </w:r>
      <w:r>
        <w:rPr>
          <w:rFonts w:cstheme="minorHAnsi"/>
          <w:sz w:val="26"/>
          <w:szCs w:val="26"/>
        </w:rPr>
        <w:t>mente</w:t>
      </w:r>
      <w:r w:rsidR="001D7379" w:rsidRPr="00BD4A2B">
        <w:rPr>
          <w:rFonts w:cstheme="minorHAnsi"/>
          <w:sz w:val="26"/>
          <w:szCs w:val="26"/>
        </w:rPr>
        <w:t xml:space="preserve"> las reservas de glucógeno que se han agotado. </w:t>
      </w:r>
    </w:p>
    <w:p w:rsidR="00543DA6" w:rsidRPr="00BD4A2B" w:rsidRDefault="00B83B14" w:rsidP="00874FE6">
      <w:pPr>
        <w:pStyle w:val="Prrafodelista"/>
        <w:ind w:left="426"/>
        <w:jc w:val="both"/>
        <w:rPr>
          <w:rFonts w:cstheme="minorHAnsi"/>
          <w:sz w:val="26"/>
          <w:szCs w:val="26"/>
        </w:rPr>
      </w:pPr>
      <w:r w:rsidRPr="005F5ABC">
        <w:rPr>
          <w:rFonts w:cstheme="minorHAnsi"/>
          <w:b/>
          <w:color w:val="FF0000"/>
          <w:sz w:val="32"/>
          <w:szCs w:val="32"/>
        </w:rPr>
        <w:t>!</w:t>
      </w:r>
      <w:r w:rsidR="003A21A9">
        <w:rPr>
          <w:rFonts w:cstheme="minorHAnsi"/>
          <w:b/>
          <w:color w:val="FF0000"/>
          <w:sz w:val="32"/>
          <w:szCs w:val="32"/>
        </w:rPr>
        <w:t xml:space="preserve"> </w:t>
      </w:r>
      <w:r w:rsidR="001D7379" w:rsidRPr="00BD4A2B">
        <w:rPr>
          <w:rFonts w:cstheme="minorHAnsi"/>
          <w:sz w:val="26"/>
          <w:szCs w:val="26"/>
        </w:rPr>
        <w:t>La fructosa</w:t>
      </w:r>
      <w:r w:rsidR="006D11CD" w:rsidRPr="00BD4A2B">
        <w:rPr>
          <w:rFonts w:cstheme="minorHAnsi"/>
          <w:sz w:val="26"/>
          <w:szCs w:val="26"/>
        </w:rPr>
        <w:t xml:space="preserve"> y los </w:t>
      </w:r>
      <w:r w:rsidR="001D7379" w:rsidRPr="00BD4A2B">
        <w:rPr>
          <w:rFonts w:cstheme="minorHAnsi"/>
          <w:sz w:val="26"/>
          <w:szCs w:val="26"/>
        </w:rPr>
        <w:t>carbohidrato</w:t>
      </w:r>
      <w:r w:rsidR="006D11CD" w:rsidRPr="00BD4A2B">
        <w:rPr>
          <w:rFonts w:cstheme="minorHAnsi"/>
          <w:sz w:val="26"/>
          <w:szCs w:val="26"/>
        </w:rPr>
        <w:t>s</w:t>
      </w:r>
      <w:r w:rsidR="001D7379" w:rsidRPr="00BD4A2B">
        <w:rPr>
          <w:rFonts w:cstheme="minorHAnsi"/>
          <w:sz w:val="26"/>
          <w:szCs w:val="26"/>
        </w:rPr>
        <w:t xml:space="preserve"> simple</w:t>
      </w:r>
      <w:r w:rsidR="006D11CD" w:rsidRPr="00BD4A2B">
        <w:rPr>
          <w:rFonts w:cstheme="minorHAnsi"/>
          <w:sz w:val="26"/>
          <w:szCs w:val="26"/>
        </w:rPr>
        <w:t>s</w:t>
      </w:r>
      <w:r w:rsidR="00275E58">
        <w:rPr>
          <w:rFonts w:cstheme="minorHAnsi"/>
          <w:sz w:val="26"/>
          <w:szCs w:val="26"/>
        </w:rPr>
        <w:t xml:space="preserve"> </w:t>
      </w:r>
      <w:r w:rsidR="006D11CD" w:rsidRPr="00BD4A2B">
        <w:rPr>
          <w:rFonts w:cstheme="minorHAnsi"/>
          <w:sz w:val="26"/>
          <w:szCs w:val="26"/>
        </w:rPr>
        <w:t xml:space="preserve">contenidos en productos específicos para deportistas son </w:t>
      </w:r>
      <w:r w:rsidR="006D11CD" w:rsidRPr="00BD4A2B">
        <w:rPr>
          <w:rFonts w:cstheme="minorHAnsi"/>
          <w:b/>
          <w:sz w:val="26"/>
          <w:szCs w:val="26"/>
        </w:rPr>
        <w:t xml:space="preserve">los </w:t>
      </w:r>
      <w:r w:rsidR="001D7379" w:rsidRPr="00BD4A2B">
        <w:rPr>
          <w:rFonts w:cstheme="minorHAnsi"/>
          <w:b/>
          <w:sz w:val="26"/>
          <w:szCs w:val="26"/>
        </w:rPr>
        <w:t>más recomendable</w:t>
      </w:r>
      <w:r w:rsidR="006D11CD" w:rsidRPr="00BD4A2B">
        <w:rPr>
          <w:rFonts w:cstheme="minorHAnsi"/>
          <w:b/>
          <w:sz w:val="26"/>
          <w:szCs w:val="26"/>
        </w:rPr>
        <w:t>s</w:t>
      </w:r>
      <w:r w:rsidR="00275E58">
        <w:rPr>
          <w:rFonts w:cstheme="minorHAnsi"/>
          <w:b/>
          <w:sz w:val="26"/>
          <w:szCs w:val="26"/>
        </w:rPr>
        <w:t xml:space="preserve"> </w:t>
      </w:r>
      <w:r w:rsidR="001D7379" w:rsidRPr="00BD4A2B">
        <w:rPr>
          <w:rFonts w:cstheme="minorHAnsi"/>
          <w:sz w:val="26"/>
          <w:szCs w:val="26"/>
        </w:rPr>
        <w:t xml:space="preserve">ya que su </w:t>
      </w:r>
      <w:r w:rsidR="001D7379" w:rsidRPr="00BD4A2B">
        <w:rPr>
          <w:rFonts w:cstheme="minorHAnsi"/>
          <w:b/>
          <w:sz w:val="26"/>
          <w:szCs w:val="26"/>
        </w:rPr>
        <w:t>índice glucémico es bajo</w:t>
      </w:r>
      <w:r w:rsidR="001D7379" w:rsidRPr="00BD4A2B">
        <w:rPr>
          <w:rFonts w:cstheme="minorHAnsi"/>
          <w:sz w:val="26"/>
          <w:szCs w:val="26"/>
        </w:rPr>
        <w:t xml:space="preserve"> y esto </w:t>
      </w:r>
      <w:r w:rsidR="00CA3852" w:rsidRPr="00BD4A2B">
        <w:rPr>
          <w:rFonts w:cstheme="minorHAnsi"/>
          <w:sz w:val="26"/>
          <w:szCs w:val="26"/>
        </w:rPr>
        <w:t>permite mantener los nivel</w:t>
      </w:r>
      <w:r w:rsidR="00A611B0" w:rsidRPr="00BD4A2B">
        <w:rPr>
          <w:rFonts w:cstheme="minorHAnsi"/>
          <w:sz w:val="26"/>
          <w:szCs w:val="26"/>
        </w:rPr>
        <w:t>es</w:t>
      </w:r>
      <w:r w:rsidR="00CA3852" w:rsidRPr="00BD4A2B">
        <w:rPr>
          <w:rFonts w:cstheme="minorHAnsi"/>
          <w:sz w:val="26"/>
          <w:szCs w:val="26"/>
        </w:rPr>
        <w:t xml:space="preserve"> de glucosa estables en la sangre y </w:t>
      </w:r>
      <w:r w:rsidR="00CC00ED" w:rsidRPr="00CC00ED">
        <w:rPr>
          <w:rFonts w:cstheme="minorHAnsi"/>
          <w:b/>
          <w:sz w:val="26"/>
          <w:szCs w:val="26"/>
        </w:rPr>
        <w:t>evitar</w:t>
      </w:r>
      <w:r w:rsidR="00275E58">
        <w:rPr>
          <w:rFonts w:cstheme="minorHAnsi"/>
          <w:b/>
          <w:sz w:val="26"/>
          <w:szCs w:val="26"/>
        </w:rPr>
        <w:t xml:space="preserve"> </w:t>
      </w:r>
      <w:r w:rsidR="001D7379" w:rsidRPr="00BD4A2B">
        <w:rPr>
          <w:rFonts w:cstheme="minorHAnsi"/>
          <w:b/>
          <w:sz w:val="26"/>
          <w:szCs w:val="26"/>
        </w:rPr>
        <w:t>altibajos de energía</w:t>
      </w:r>
      <w:r w:rsidR="001D7379" w:rsidRPr="00BD4A2B">
        <w:rPr>
          <w:rFonts w:cstheme="minorHAnsi"/>
          <w:sz w:val="26"/>
          <w:szCs w:val="26"/>
        </w:rPr>
        <w:t>.</w:t>
      </w:r>
    </w:p>
    <w:p w:rsidR="00E96EBD" w:rsidRPr="00BD4A2B" w:rsidRDefault="00E96EBD" w:rsidP="00E96EBD">
      <w:pPr>
        <w:pStyle w:val="Prrafodelista"/>
        <w:ind w:left="426"/>
        <w:jc w:val="both"/>
        <w:rPr>
          <w:rFonts w:cstheme="minorHAnsi"/>
          <w:sz w:val="26"/>
          <w:szCs w:val="26"/>
        </w:rPr>
      </w:pPr>
    </w:p>
    <w:p w:rsidR="00B83B14" w:rsidRPr="00BD4A2B" w:rsidRDefault="00E96EBD" w:rsidP="00B54D01">
      <w:pPr>
        <w:pStyle w:val="Prrafodelista"/>
        <w:numPr>
          <w:ilvl w:val="0"/>
          <w:numId w:val="1"/>
        </w:numPr>
        <w:ind w:left="426" w:hanging="426"/>
        <w:jc w:val="both"/>
        <w:rPr>
          <w:rFonts w:cstheme="minorHAnsi"/>
          <w:sz w:val="26"/>
          <w:szCs w:val="26"/>
        </w:rPr>
      </w:pPr>
      <w:r w:rsidRPr="00BD35A2">
        <w:rPr>
          <w:rFonts w:cstheme="minorHAnsi"/>
          <w:b/>
          <w:sz w:val="28"/>
          <w:szCs w:val="28"/>
        </w:rPr>
        <w:t>PROTEINAS</w:t>
      </w:r>
      <w:r w:rsidR="006D11CD" w:rsidRPr="00BD4A2B">
        <w:rPr>
          <w:rFonts w:cstheme="minorHAnsi"/>
          <w:sz w:val="26"/>
          <w:szCs w:val="26"/>
        </w:rPr>
        <w:t>: nutrientes básicos para construir y mantener nuestros músculos. El</w:t>
      </w:r>
      <w:r w:rsidR="00B54D01" w:rsidRPr="00BD4A2B">
        <w:rPr>
          <w:rFonts w:cstheme="minorHAnsi"/>
          <w:sz w:val="26"/>
          <w:szCs w:val="26"/>
        </w:rPr>
        <w:t xml:space="preserve"> futbolista debe cuidar su </w:t>
      </w:r>
      <w:r w:rsidR="00B54D01" w:rsidRPr="00BD4A2B">
        <w:rPr>
          <w:rFonts w:cstheme="minorHAnsi"/>
          <w:b/>
          <w:sz w:val="26"/>
          <w:szCs w:val="26"/>
        </w:rPr>
        <w:t>masa muscular</w:t>
      </w:r>
      <w:r w:rsidR="00B54D01" w:rsidRPr="00BD4A2B">
        <w:rPr>
          <w:rFonts w:cstheme="minorHAnsi"/>
          <w:sz w:val="26"/>
          <w:szCs w:val="26"/>
        </w:rPr>
        <w:t xml:space="preserve"> ya que la </w:t>
      </w:r>
      <w:r w:rsidR="00B54D01" w:rsidRPr="00581FB2">
        <w:rPr>
          <w:rFonts w:cstheme="minorHAnsi"/>
          <w:b/>
          <w:sz w:val="26"/>
          <w:szCs w:val="26"/>
        </w:rPr>
        <w:t>fuerza</w:t>
      </w:r>
      <w:r w:rsidR="00B54D01" w:rsidRPr="00BD4A2B">
        <w:rPr>
          <w:rFonts w:cstheme="minorHAnsi"/>
          <w:sz w:val="26"/>
          <w:szCs w:val="26"/>
        </w:rPr>
        <w:t xml:space="preserve"> también es </w:t>
      </w:r>
      <w:r w:rsidR="00581FB2">
        <w:rPr>
          <w:rFonts w:cstheme="minorHAnsi"/>
          <w:sz w:val="26"/>
          <w:szCs w:val="26"/>
        </w:rPr>
        <w:t>importante para él. U</w:t>
      </w:r>
      <w:r w:rsidR="00B54D01" w:rsidRPr="00BD4A2B">
        <w:rPr>
          <w:rFonts w:cstheme="minorHAnsi"/>
          <w:sz w:val="26"/>
          <w:szCs w:val="26"/>
        </w:rPr>
        <w:t xml:space="preserve">na deficiente presencia de </w:t>
      </w:r>
      <w:r w:rsidR="00B54D01" w:rsidRPr="00BD4A2B">
        <w:rPr>
          <w:rFonts w:cstheme="minorHAnsi"/>
          <w:b/>
          <w:sz w:val="26"/>
          <w:szCs w:val="26"/>
        </w:rPr>
        <w:t>proteínas</w:t>
      </w:r>
      <w:r w:rsidR="00B54D01" w:rsidRPr="00BD4A2B">
        <w:rPr>
          <w:rFonts w:cstheme="minorHAnsi"/>
          <w:sz w:val="26"/>
          <w:szCs w:val="26"/>
        </w:rPr>
        <w:t xml:space="preserve"> en la dieta dará como resultado el catabolismo o degradación de los músculos.</w:t>
      </w:r>
    </w:p>
    <w:p w:rsidR="00B54D01" w:rsidRPr="00BD4A2B" w:rsidRDefault="00B83B14" w:rsidP="00B83B14">
      <w:pPr>
        <w:pStyle w:val="Prrafodelista"/>
        <w:ind w:left="426"/>
        <w:jc w:val="both"/>
        <w:rPr>
          <w:rFonts w:cstheme="minorHAnsi"/>
          <w:b/>
          <w:sz w:val="26"/>
          <w:szCs w:val="26"/>
        </w:rPr>
      </w:pPr>
      <w:r w:rsidRPr="005F5ABC">
        <w:rPr>
          <w:rFonts w:cstheme="minorHAnsi"/>
          <w:b/>
          <w:color w:val="FF0000"/>
          <w:sz w:val="32"/>
          <w:szCs w:val="32"/>
        </w:rPr>
        <w:t xml:space="preserve">! </w:t>
      </w:r>
      <w:r w:rsidR="001B335C" w:rsidRPr="00BD4A2B">
        <w:rPr>
          <w:rFonts w:cstheme="minorHAnsi"/>
          <w:sz w:val="26"/>
          <w:szCs w:val="26"/>
        </w:rPr>
        <w:t xml:space="preserve">Las de </w:t>
      </w:r>
      <w:r w:rsidR="006D11CD" w:rsidRPr="00BD4A2B">
        <w:rPr>
          <w:rFonts w:cstheme="minorHAnsi"/>
          <w:sz w:val="26"/>
          <w:szCs w:val="26"/>
        </w:rPr>
        <w:t>“valor biológico</w:t>
      </w:r>
      <w:r w:rsidR="00155D47" w:rsidRPr="00BD4A2B">
        <w:rPr>
          <w:rFonts w:cstheme="minorHAnsi"/>
          <w:sz w:val="26"/>
          <w:szCs w:val="26"/>
        </w:rPr>
        <w:t>”</w:t>
      </w:r>
      <w:r w:rsidR="00374931">
        <w:rPr>
          <w:rFonts w:cstheme="minorHAnsi"/>
          <w:sz w:val="26"/>
          <w:szCs w:val="26"/>
        </w:rPr>
        <w:t xml:space="preserve"> </w:t>
      </w:r>
      <w:r w:rsidR="001B335C" w:rsidRPr="00BD4A2B">
        <w:rPr>
          <w:rFonts w:cstheme="minorHAnsi"/>
          <w:sz w:val="26"/>
          <w:szCs w:val="26"/>
        </w:rPr>
        <w:t xml:space="preserve">más alto </w:t>
      </w:r>
      <w:r w:rsidR="000E19A2" w:rsidRPr="00BD4A2B">
        <w:rPr>
          <w:rFonts w:cstheme="minorHAnsi"/>
          <w:sz w:val="26"/>
          <w:szCs w:val="26"/>
        </w:rPr>
        <w:t>se encuentran en</w:t>
      </w:r>
      <w:r w:rsidR="006D11CD" w:rsidRPr="00BD4A2B">
        <w:rPr>
          <w:rFonts w:cstheme="minorHAnsi"/>
          <w:sz w:val="26"/>
          <w:szCs w:val="26"/>
        </w:rPr>
        <w:t xml:space="preserve">: </w:t>
      </w:r>
      <w:r w:rsidR="00716223" w:rsidRPr="00BD4A2B">
        <w:rPr>
          <w:rFonts w:cstheme="minorHAnsi"/>
          <w:b/>
          <w:i/>
          <w:sz w:val="26"/>
          <w:szCs w:val="26"/>
        </w:rPr>
        <w:t>huevos, lácteos, pes</w:t>
      </w:r>
      <w:r w:rsidR="001966A1" w:rsidRPr="00BD4A2B">
        <w:rPr>
          <w:rFonts w:cstheme="minorHAnsi"/>
          <w:b/>
          <w:i/>
          <w:sz w:val="26"/>
          <w:szCs w:val="26"/>
        </w:rPr>
        <w:t>cado</w:t>
      </w:r>
      <w:r w:rsidR="00EF0F67" w:rsidRPr="00BD4A2B">
        <w:rPr>
          <w:rFonts w:cstheme="minorHAnsi"/>
          <w:b/>
          <w:i/>
          <w:sz w:val="26"/>
          <w:szCs w:val="26"/>
        </w:rPr>
        <w:t xml:space="preserve"> y</w:t>
      </w:r>
      <w:r w:rsidR="001966A1" w:rsidRPr="00BD4A2B">
        <w:rPr>
          <w:rFonts w:cstheme="minorHAnsi"/>
          <w:b/>
          <w:i/>
          <w:sz w:val="26"/>
          <w:szCs w:val="26"/>
        </w:rPr>
        <w:t xml:space="preserve"> carne</w:t>
      </w:r>
      <w:r w:rsidR="00EF0F67" w:rsidRPr="00BD4A2B">
        <w:rPr>
          <w:rFonts w:cstheme="minorHAnsi"/>
          <w:b/>
          <w:i/>
          <w:sz w:val="26"/>
          <w:szCs w:val="26"/>
        </w:rPr>
        <w:t>.</w:t>
      </w:r>
      <w:r w:rsidR="00EF0F67" w:rsidRPr="00BD4A2B">
        <w:rPr>
          <w:rFonts w:cstheme="minorHAnsi"/>
          <w:sz w:val="26"/>
          <w:szCs w:val="26"/>
        </w:rPr>
        <w:t xml:space="preserve"> Valor más bajo en</w:t>
      </w:r>
      <w:r w:rsidR="00716223" w:rsidRPr="00BD4A2B">
        <w:rPr>
          <w:rFonts w:cstheme="minorHAnsi"/>
          <w:b/>
          <w:i/>
          <w:sz w:val="26"/>
          <w:szCs w:val="26"/>
        </w:rPr>
        <w:t xml:space="preserve"> soja y legumbres</w:t>
      </w:r>
      <w:r w:rsidR="00716223" w:rsidRPr="00BD4A2B">
        <w:rPr>
          <w:rFonts w:cstheme="minorHAnsi"/>
          <w:b/>
          <w:sz w:val="26"/>
          <w:szCs w:val="26"/>
        </w:rPr>
        <w:t>.</w:t>
      </w:r>
    </w:p>
    <w:p w:rsidR="00543DA6" w:rsidRPr="00BD4A2B" w:rsidRDefault="00543DA6" w:rsidP="00543DA6">
      <w:pPr>
        <w:pStyle w:val="Prrafodelista"/>
        <w:ind w:left="426"/>
        <w:jc w:val="both"/>
        <w:rPr>
          <w:rFonts w:cstheme="minorHAnsi"/>
          <w:sz w:val="26"/>
          <w:szCs w:val="26"/>
        </w:rPr>
      </w:pPr>
    </w:p>
    <w:p w:rsidR="00B83B14" w:rsidRPr="00BD4A2B" w:rsidRDefault="00E96EBD" w:rsidP="00543DA6">
      <w:pPr>
        <w:pStyle w:val="Prrafodelista"/>
        <w:numPr>
          <w:ilvl w:val="0"/>
          <w:numId w:val="1"/>
        </w:numPr>
        <w:ind w:left="426" w:hanging="426"/>
        <w:jc w:val="both"/>
        <w:rPr>
          <w:rFonts w:cstheme="minorHAnsi"/>
          <w:sz w:val="26"/>
          <w:szCs w:val="26"/>
        </w:rPr>
      </w:pPr>
      <w:r w:rsidRPr="00BD35A2">
        <w:rPr>
          <w:rFonts w:cstheme="minorHAnsi"/>
          <w:b/>
          <w:sz w:val="28"/>
          <w:szCs w:val="28"/>
        </w:rPr>
        <w:t>GRASAS</w:t>
      </w:r>
      <w:r w:rsidRPr="00BD4A2B">
        <w:rPr>
          <w:rFonts w:cstheme="minorHAnsi"/>
          <w:b/>
          <w:sz w:val="26"/>
          <w:szCs w:val="26"/>
        </w:rPr>
        <w:t xml:space="preserve">: </w:t>
      </w:r>
      <w:r w:rsidR="00B54D01" w:rsidRPr="00BD4A2B">
        <w:rPr>
          <w:rFonts w:cstheme="minorHAnsi"/>
          <w:b/>
          <w:sz w:val="26"/>
          <w:szCs w:val="26"/>
        </w:rPr>
        <w:t>No os carguéis de grasas saturadas</w:t>
      </w:r>
      <w:r w:rsidR="00B54D01" w:rsidRPr="00BD4A2B">
        <w:rPr>
          <w:rFonts w:cstheme="minorHAnsi"/>
          <w:sz w:val="26"/>
          <w:szCs w:val="26"/>
        </w:rPr>
        <w:t>, de origen a</w:t>
      </w:r>
      <w:r w:rsidR="00155D47" w:rsidRPr="00BD4A2B">
        <w:rPr>
          <w:rFonts w:cstheme="minorHAnsi"/>
          <w:sz w:val="26"/>
          <w:szCs w:val="26"/>
        </w:rPr>
        <w:t xml:space="preserve">nimal en la dieta ya que </w:t>
      </w:r>
      <w:r w:rsidR="00155D47" w:rsidRPr="00BD4A2B">
        <w:rPr>
          <w:rFonts w:cstheme="minorHAnsi"/>
          <w:b/>
          <w:sz w:val="26"/>
          <w:szCs w:val="26"/>
        </w:rPr>
        <w:t xml:space="preserve">contribuyen </w:t>
      </w:r>
      <w:r w:rsidR="00B54D01" w:rsidRPr="00BD4A2B">
        <w:rPr>
          <w:rFonts w:cstheme="minorHAnsi"/>
          <w:b/>
          <w:sz w:val="26"/>
          <w:szCs w:val="26"/>
        </w:rPr>
        <w:t>negativamente</w:t>
      </w:r>
      <w:r w:rsidR="00B54D01" w:rsidRPr="00BD4A2B">
        <w:rPr>
          <w:rFonts w:cstheme="minorHAnsi"/>
          <w:sz w:val="26"/>
          <w:szCs w:val="26"/>
        </w:rPr>
        <w:t xml:space="preserve"> en el rendimiento</w:t>
      </w:r>
      <w:r w:rsidR="00275E58">
        <w:rPr>
          <w:rFonts w:cstheme="minorHAnsi"/>
          <w:sz w:val="26"/>
          <w:szCs w:val="26"/>
        </w:rPr>
        <w:t>.</w:t>
      </w:r>
    </w:p>
    <w:p w:rsidR="00543DA6" w:rsidRPr="00BD4A2B" w:rsidRDefault="00B83B14" w:rsidP="00B83B14">
      <w:pPr>
        <w:pStyle w:val="Prrafodelista"/>
        <w:ind w:left="426"/>
        <w:jc w:val="both"/>
        <w:rPr>
          <w:rFonts w:cstheme="minorHAnsi"/>
          <w:b/>
          <w:sz w:val="26"/>
          <w:szCs w:val="26"/>
        </w:rPr>
      </w:pPr>
      <w:r w:rsidRPr="005F5ABC">
        <w:rPr>
          <w:rFonts w:cstheme="minorHAnsi"/>
          <w:b/>
          <w:color w:val="FF0000"/>
          <w:sz w:val="32"/>
          <w:szCs w:val="32"/>
        </w:rPr>
        <w:t>!</w:t>
      </w:r>
      <w:r w:rsidR="00B54D01" w:rsidRPr="00BD4A2B">
        <w:rPr>
          <w:rFonts w:cstheme="minorHAnsi"/>
          <w:sz w:val="26"/>
          <w:szCs w:val="26"/>
        </w:rPr>
        <w:t xml:space="preserve"> Este nutriente lo obtendréis mejor de los </w:t>
      </w:r>
      <w:r w:rsidR="00B54D01" w:rsidRPr="00BD4A2B">
        <w:rPr>
          <w:rFonts w:cstheme="minorHAnsi"/>
          <w:b/>
          <w:i/>
          <w:sz w:val="26"/>
          <w:szCs w:val="26"/>
        </w:rPr>
        <w:t>aceites vegetales</w:t>
      </w:r>
      <w:r w:rsidR="00B54D01" w:rsidRPr="00BD4A2B">
        <w:rPr>
          <w:rFonts w:cstheme="minorHAnsi"/>
          <w:b/>
          <w:sz w:val="26"/>
          <w:szCs w:val="26"/>
        </w:rPr>
        <w:t xml:space="preserve">, los </w:t>
      </w:r>
      <w:r w:rsidR="00B54D01" w:rsidRPr="00BD4A2B">
        <w:rPr>
          <w:rFonts w:cstheme="minorHAnsi"/>
          <w:b/>
          <w:i/>
          <w:sz w:val="26"/>
          <w:szCs w:val="26"/>
        </w:rPr>
        <w:t>frutos secos</w:t>
      </w:r>
      <w:r w:rsidR="00B54D01" w:rsidRPr="00BD4A2B">
        <w:rPr>
          <w:rFonts w:cstheme="minorHAnsi"/>
          <w:b/>
          <w:sz w:val="26"/>
          <w:szCs w:val="26"/>
        </w:rPr>
        <w:t xml:space="preserve">, el </w:t>
      </w:r>
      <w:r w:rsidR="00B54D01" w:rsidRPr="00BD4A2B">
        <w:rPr>
          <w:rFonts w:cstheme="minorHAnsi"/>
          <w:b/>
          <w:i/>
          <w:sz w:val="26"/>
          <w:szCs w:val="26"/>
        </w:rPr>
        <w:t xml:space="preserve">pescado azul </w:t>
      </w:r>
      <w:r w:rsidR="00B54D01" w:rsidRPr="00BD4A2B">
        <w:rPr>
          <w:rFonts w:cstheme="minorHAnsi"/>
          <w:b/>
          <w:sz w:val="26"/>
          <w:szCs w:val="26"/>
        </w:rPr>
        <w:t xml:space="preserve">o los </w:t>
      </w:r>
      <w:r w:rsidR="00B54D01" w:rsidRPr="00BD4A2B">
        <w:rPr>
          <w:rFonts w:cstheme="minorHAnsi"/>
          <w:b/>
          <w:i/>
          <w:sz w:val="26"/>
          <w:szCs w:val="26"/>
        </w:rPr>
        <w:t>suplementos de ácidos grasos esenciales</w:t>
      </w:r>
      <w:r w:rsidR="00B54D01" w:rsidRPr="00BD4A2B">
        <w:rPr>
          <w:rFonts w:cstheme="minorHAnsi"/>
          <w:b/>
          <w:sz w:val="26"/>
          <w:szCs w:val="26"/>
        </w:rPr>
        <w:t>.</w:t>
      </w:r>
    </w:p>
    <w:p w:rsidR="00543DA6" w:rsidRPr="00BD4A2B" w:rsidRDefault="00543DA6" w:rsidP="00543DA6">
      <w:pPr>
        <w:pStyle w:val="Prrafodelista"/>
        <w:rPr>
          <w:rFonts w:cstheme="minorHAnsi"/>
          <w:sz w:val="26"/>
          <w:szCs w:val="26"/>
        </w:rPr>
      </w:pPr>
    </w:p>
    <w:p w:rsidR="00543DA6" w:rsidRPr="00BD4A2B" w:rsidRDefault="0063613C" w:rsidP="00543DA6">
      <w:pPr>
        <w:pStyle w:val="Prrafodelista"/>
        <w:numPr>
          <w:ilvl w:val="0"/>
          <w:numId w:val="1"/>
        </w:numPr>
        <w:ind w:left="426" w:hanging="426"/>
        <w:jc w:val="both"/>
        <w:rPr>
          <w:rFonts w:cstheme="minorHAnsi"/>
          <w:sz w:val="26"/>
          <w:szCs w:val="26"/>
        </w:rPr>
      </w:pPr>
      <w:r w:rsidRPr="00BD4A2B">
        <w:rPr>
          <w:rFonts w:cstheme="minorHAnsi"/>
          <w:sz w:val="26"/>
          <w:szCs w:val="26"/>
        </w:rPr>
        <w:t xml:space="preserve">Es preferible ingerir </w:t>
      </w:r>
      <w:r w:rsidR="001B335C" w:rsidRPr="00B15F34">
        <w:rPr>
          <w:rFonts w:cstheme="minorHAnsi"/>
          <w:b/>
          <w:sz w:val="28"/>
          <w:szCs w:val="28"/>
        </w:rPr>
        <w:t>CINCO O SEIS PEQUEÑAS COMIDAS</w:t>
      </w:r>
      <w:r w:rsidRPr="00BD4A2B">
        <w:rPr>
          <w:rFonts w:cstheme="minorHAnsi"/>
          <w:sz w:val="26"/>
          <w:szCs w:val="26"/>
        </w:rPr>
        <w:t xml:space="preserve"> en lugar de </w:t>
      </w:r>
      <w:r w:rsidR="00B83B14" w:rsidRPr="00BD4A2B">
        <w:rPr>
          <w:rFonts w:cstheme="minorHAnsi"/>
          <w:sz w:val="26"/>
          <w:szCs w:val="26"/>
        </w:rPr>
        <w:t xml:space="preserve">dos o </w:t>
      </w:r>
      <w:r w:rsidR="00FD3208" w:rsidRPr="00BD4A2B">
        <w:rPr>
          <w:rFonts w:cstheme="minorHAnsi"/>
          <w:sz w:val="26"/>
          <w:szCs w:val="26"/>
        </w:rPr>
        <w:t>tres muy copiosas. D</w:t>
      </w:r>
      <w:r w:rsidRPr="00BD4A2B">
        <w:rPr>
          <w:rFonts w:cstheme="minorHAnsi"/>
          <w:sz w:val="26"/>
          <w:szCs w:val="26"/>
        </w:rPr>
        <w:t xml:space="preserve">e esta forma se </w:t>
      </w:r>
      <w:r w:rsidRPr="00BD4A2B">
        <w:rPr>
          <w:rFonts w:cstheme="minorHAnsi"/>
          <w:b/>
          <w:sz w:val="26"/>
          <w:szCs w:val="26"/>
        </w:rPr>
        <w:t>facilita la digestión</w:t>
      </w:r>
      <w:r w:rsidRPr="00BD4A2B">
        <w:rPr>
          <w:rFonts w:cstheme="minorHAnsi"/>
          <w:sz w:val="26"/>
          <w:szCs w:val="26"/>
        </w:rPr>
        <w:t xml:space="preserve"> al ingerir porciones más pequeñas y los niveles de energía durante el día son más estables. </w:t>
      </w:r>
    </w:p>
    <w:p w:rsidR="00543DA6" w:rsidRPr="00BD4A2B" w:rsidRDefault="00543DA6" w:rsidP="00543DA6">
      <w:pPr>
        <w:pStyle w:val="Prrafodelista"/>
        <w:rPr>
          <w:rFonts w:cstheme="minorHAnsi"/>
          <w:sz w:val="26"/>
          <w:szCs w:val="26"/>
        </w:rPr>
      </w:pPr>
    </w:p>
    <w:p w:rsidR="00322B1F" w:rsidRPr="00BD4A2B" w:rsidRDefault="00322B1F" w:rsidP="00B54D01">
      <w:pPr>
        <w:pStyle w:val="Prrafodelista"/>
        <w:numPr>
          <w:ilvl w:val="0"/>
          <w:numId w:val="1"/>
        </w:numPr>
        <w:ind w:left="426" w:hanging="426"/>
        <w:jc w:val="both"/>
        <w:rPr>
          <w:rFonts w:cstheme="minorHAnsi"/>
          <w:sz w:val="26"/>
          <w:szCs w:val="26"/>
        </w:rPr>
      </w:pPr>
      <w:r w:rsidRPr="00BD4A2B">
        <w:rPr>
          <w:rFonts w:cstheme="minorHAnsi"/>
          <w:sz w:val="26"/>
          <w:szCs w:val="26"/>
        </w:rPr>
        <w:t xml:space="preserve">Procurad beber </w:t>
      </w:r>
      <w:r w:rsidR="001B335C" w:rsidRPr="00B15F34">
        <w:rPr>
          <w:rFonts w:cstheme="minorHAnsi"/>
          <w:b/>
          <w:sz w:val="28"/>
          <w:szCs w:val="28"/>
        </w:rPr>
        <w:t>AGUA EN ABUNDANCIA</w:t>
      </w:r>
      <w:r w:rsidRPr="00BD4A2B">
        <w:rPr>
          <w:rFonts w:cstheme="minorHAnsi"/>
          <w:sz w:val="26"/>
          <w:szCs w:val="26"/>
        </w:rPr>
        <w:t xml:space="preserve"> durante el día, </w:t>
      </w:r>
      <w:r w:rsidR="00FD3208" w:rsidRPr="00BD4A2B">
        <w:rPr>
          <w:rFonts w:cstheme="minorHAnsi"/>
          <w:sz w:val="26"/>
          <w:szCs w:val="26"/>
        </w:rPr>
        <w:t xml:space="preserve">para evitar </w:t>
      </w:r>
      <w:r w:rsidRPr="00BD4A2B">
        <w:rPr>
          <w:rFonts w:cstheme="minorHAnsi"/>
          <w:sz w:val="26"/>
          <w:szCs w:val="26"/>
        </w:rPr>
        <w:t xml:space="preserve">la deshidratación </w:t>
      </w:r>
      <w:r w:rsidR="00FD3208" w:rsidRPr="00BD4A2B">
        <w:rPr>
          <w:rFonts w:cstheme="minorHAnsi"/>
          <w:sz w:val="26"/>
          <w:szCs w:val="26"/>
        </w:rPr>
        <w:t>y favorecer</w:t>
      </w:r>
      <w:r w:rsidRPr="00BD4A2B">
        <w:rPr>
          <w:rFonts w:cstheme="minorHAnsi"/>
          <w:sz w:val="26"/>
          <w:szCs w:val="26"/>
        </w:rPr>
        <w:t xml:space="preserve"> la acumulación de glucógeno ya que éste precisa </w:t>
      </w:r>
      <w:r w:rsidRPr="00BD4A2B">
        <w:rPr>
          <w:rFonts w:cstheme="minorHAnsi"/>
          <w:b/>
          <w:sz w:val="26"/>
          <w:szCs w:val="26"/>
        </w:rPr>
        <w:t>tres gramos de agua por cada uno de carbohidrato</w:t>
      </w:r>
      <w:r w:rsidRPr="00BD4A2B">
        <w:rPr>
          <w:rFonts w:cstheme="minorHAnsi"/>
          <w:sz w:val="26"/>
          <w:szCs w:val="26"/>
        </w:rPr>
        <w:t>.</w:t>
      </w:r>
    </w:p>
    <w:p w:rsidR="00543DA6" w:rsidRPr="00BD4A2B" w:rsidRDefault="00543DA6" w:rsidP="00543DA6">
      <w:pPr>
        <w:pStyle w:val="Prrafodelista"/>
        <w:rPr>
          <w:rFonts w:cstheme="minorHAnsi"/>
          <w:sz w:val="26"/>
          <w:szCs w:val="26"/>
        </w:rPr>
      </w:pPr>
    </w:p>
    <w:p w:rsidR="00FD3208" w:rsidRPr="00BD4A2B" w:rsidRDefault="003A21A9" w:rsidP="00FD3208">
      <w:pPr>
        <w:pStyle w:val="Prrafodelista"/>
        <w:numPr>
          <w:ilvl w:val="0"/>
          <w:numId w:val="1"/>
        </w:numPr>
        <w:ind w:left="426" w:hanging="426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¡</w:t>
      </w:r>
      <w:r w:rsidR="00F572A4" w:rsidRPr="00BD4A2B">
        <w:rPr>
          <w:rFonts w:cstheme="minorHAnsi"/>
          <w:sz w:val="26"/>
          <w:szCs w:val="26"/>
        </w:rPr>
        <w:t xml:space="preserve">No os olvidéis de las </w:t>
      </w:r>
      <w:r w:rsidR="001B335C" w:rsidRPr="00B15F34">
        <w:rPr>
          <w:rFonts w:cstheme="minorHAnsi"/>
          <w:b/>
          <w:sz w:val="28"/>
          <w:szCs w:val="28"/>
        </w:rPr>
        <w:t>VITAMINAS</w:t>
      </w:r>
      <w:r>
        <w:rPr>
          <w:rFonts w:cstheme="minorHAnsi"/>
          <w:b/>
          <w:sz w:val="28"/>
          <w:szCs w:val="28"/>
        </w:rPr>
        <w:t xml:space="preserve"> </w:t>
      </w:r>
      <w:r w:rsidR="00F572A4" w:rsidRPr="00BD4A2B">
        <w:rPr>
          <w:rFonts w:cstheme="minorHAnsi"/>
          <w:sz w:val="26"/>
          <w:szCs w:val="26"/>
        </w:rPr>
        <w:t xml:space="preserve">y los </w:t>
      </w:r>
      <w:r w:rsidR="001B335C" w:rsidRPr="00B15F34">
        <w:rPr>
          <w:rFonts w:cstheme="minorHAnsi"/>
          <w:b/>
          <w:sz w:val="28"/>
          <w:szCs w:val="28"/>
        </w:rPr>
        <w:t>MINERALES</w:t>
      </w:r>
      <w:r w:rsidR="00F572A4" w:rsidRPr="00BD4A2B">
        <w:rPr>
          <w:rFonts w:cstheme="minorHAnsi"/>
          <w:sz w:val="26"/>
          <w:szCs w:val="26"/>
        </w:rPr>
        <w:t>!</w:t>
      </w:r>
      <w:r w:rsidR="003C712E">
        <w:rPr>
          <w:rFonts w:cstheme="minorHAnsi"/>
          <w:sz w:val="26"/>
          <w:szCs w:val="26"/>
        </w:rPr>
        <w:t xml:space="preserve"> </w:t>
      </w:r>
      <w:r w:rsidR="007C6E0E" w:rsidRPr="00BD4A2B">
        <w:rPr>
          <w:rFonts w:cstheme="minorHAnsi"/>
          <w:sz w:val="26"/>
          <w:szCs w:val="26"/>
        </w:rPr>
        <w:t>Las vitaminas</w:t>
      </w:r>
      <w:r w:rsidR="00275E58">
        <w:rPr>
          <w:rFonts w:cstheme="minorHAnsi"/>
          <w:sz w:val="26"/>
          <w:szCs w:val="26"/>
        </w:rPr>
        <w:t xml:space="preserve"> actúan como antioxidantes y</w:t>
      </w:r>
      <w:r w:rsidR="008C723B" w:rsidRPr="00BD4A2B">
        <w:rPr>
          <w:rFonts w:cstheme="minorHAnsi"/>
          <w:sz w:val="26"/>
          <w:szCs w:val="26"/>
        </w:rPr>
        <w:t xml:space="preserve"> minimizan los </w:t>
      </w:r>
      <w:r w:rsidR="007C6E0E" w:rsidRPr="00BD4A2B">
        <w:rPr>
          <w:rFonts w:cstheme="minorHAnsi"/>
          <w:sz w:val="26"/>
          <w:szCs w:val="26"/>
        </w:rPr>
        <w:t xml:space="preserve">daños celulares </w:t>
      </w:r>
      <w:r w:rsidR="008C723B" w:rsidRPr="00BD4A2B">
        <w:rPr>
          <w:rFonts w:cstheme="minorHAnsi"/>
          <w:sz w:val="26"/>
          <w:szCs w:val="26"/>
        </w:rPr>
        <w:t>derivados</w:t>
      </w:r>
      <w:r w:rsidR="00275E58">
        <w:rPr>
          <w:rFonts w:cstheme="minorHAnsi"/>
          <w:sz w:val="26"/>
          <w:szCs w:val="26"/>
        </w:rPr>
        <w:t xml:space="preserve"> </w:t>
      </w:r>
      <w:r w:rsidR="008C723B" w:rsidRPr="00BD4A2B">
        <w:rPr>
          <w:rFonts w:cstheme="minorHAnsi"/>
          <w:sz w:val="26"/>
          <w:szCs w:val="26"/>
        </w:rPr>
        <w:t>d</w:t>
      </w:r>
      <w:r w:rsidR="007C6E0E" w:rsidRPr="00BD4A2B">
        <w:rPr>
          <w:rFonts w:cstheme="minorHAnsi"/>
          <w:sz w:val="26"/>
          <w:szCs w:val="26"/>
        </w:rPr>
        <w:t xml:space="preserve">el ejercicio físico. </w:t>
      </w:r>
    </w:p>
    <w:p w:rsidR="00322B1F" w:rsidRDefault="00FD3208" w:rsidP="00FD3208">
      <w:pPr>
        <w:pStyle w:val="Prrafodelista"/>
        <w:ind w:left="426"/>
        <w:jc w:val="both"/>
        <w:rPr>
          <w:rFonts w:cstheme="minorHAnsi"/>
          <w:sz w:val="26"/>
          <w:szCs w:val="26"/>
        </w:rPr>
      </w:pPr>
      <w:r w:rsidRPr="005F5ABC">
        <w:rPr>
          <w:rFonts w:cstheme="minorHAnsi"/>
          <w:b/>
          <w:color w:val="FF0000"/>
          <w:sz w:val="32"/>
          <w:szCs w:val="32"/>
        </w:rPr>
        <w:t>!</w:t>
      </w:r>
      <w:r w:rsidR="003A21A9">
        <w:rPr>
          <w:rFonts w:cstheme="minorHAnsi"/>
          <w:b/>
          <w:color w:val="FF0000"/>
          <w:sz w:val="32"/>
          <w:szCs w:val="32"/>
        </w:rPr>
        <w:t xml:space="preserve"> </w:t>
      </w:r>
      <w:r w:rsidR="007C6E0E" w:rsidRPr="00BD4A2B">
        <w:rPr>
          <w:rFonts w:cstheme="minorHAnsi"/>
          <w:b/>
          <w:sz w:val="26"/>
          <w:szCs w:val="26"/>
        </w:rPr>
        <w:t>Los atletas que toman antioxidantes se recuperan antes y aumentan sus defensas</w:t>
      </w:r>
      <w:r w:rsidR="007C6E0E" w:rsidRPr="00BD4A2B">
        <w:rPr>
          <w:rFonts w:cstheme="minorHAnsi"/>
          <w:sz w:val="26"/>
          <w:szCs w:val="26"/>
        </w:rPr>
        <w:t>, ya que además mejoran el funcionamiento</w:t>
      </w:r>
      <w:r w:rsidR="00275E58">
        <w:rPr>
          <w:rFonts w:cstheme="minorHAnsi"/>
          <w:sz w:val="26"/>
          <w:szCs w:val="26"/>
        </w:rPr>
        <w:t xml:space="preserve"> </w:t>
      </w:r>
      <w:r w:rsidR="007C6E0E" w:rsidRPr="006771F8">
        <w:rPr>
          <w:rFonts w:cstheme="minorHAnsi"/>
          <w:sz w:val="26"/>
          <w:szCs w:val="26"/>
        </w:rPr>
        <w:t xml:space="preserve">del sistema inmunológico. </w:t>
      </w:r>
    </w:p>
    <w:p w:rsidR="003A21A9" w:rsidRDefault="003A21A9" w:rsidP="00FD3208">
      <w:pPr>
        <w:pStyle w:val="Prrafodelista"/>
        <w:ind w:left="426"/>
        <w:jc w:val="both"/>
        <w:rPr>
          <w:rFonts w:cstheme="minorHAnsi"/>
          <w:sz w:val="26"/>
          <w:szCs w:val="26"/>
        </w:rPr>
      </w:pPr>
    </w:p>
    <w:p w:rsidR="003A21A9" w:rsidRDefault="003A21A9" w:rsidP="00FD3208">
      <w:pPr>
        <w:pStyle w:val="Prrafodelista"/>
        <w:ind w:left="426"/>
        <w:jc w:val="both"/>
        <w:rPr>
          <w:rFonts w:cstheme="minorHAnsi"/>
          <w:sz w:val="26"/>
          <w:szCs w:val="26"/>
        </w:rPr>
      </w:pPr>
    </w:p>
    <w:p w:rsidR="003A21A9" w:rsidRDefault="003A21A9" w:rsidP="00FD3208">
      <w:pPr>
        <w:pStyle w:val="Prrafodelista"/>
        <w:ind w:left="426"/>
        <w:jc w:val="both"/>
        <w:rPr>
          <w:rFonts w:cstheme="minorHAnsi"/>
          <w:sz w:val="26"/>
          <w:szCs w:val="26"/>
        </w:rPr>
      </w:pPr>
    </w:p>
    <w:p w:rsidR="00EF727A" w:rsidRDefault="00EF727A" w:rsidP="00FD3208">
      <w:pPr>
        <w:pStyle w:val="Prrafodelista"/>
        <w:ind w:left="426"/>
        <w:jc w:val="both"/>
        <w:rPr>
          <w:rFonts w:cstheme="minorHAnsi"/>
          <w:sz w:val="26"/>
          <w:szCs w:val="26"/>
        </w:rPr>
      </w:pPr>
    </w:p>
    <w:p w:rsidR="002F0BD0" w:rsidRDefault="002F0BD0" w:rsidP="00FD3208">
      <w:pPr>
        <w:pStyle w:val="Prrafodelista"/>
        <w:ind w:left="426"/>
        <w:jc w:val="both"/>
        <w:rPr>
          <w:rFonts w:cstheme="minorHAnsi"/>
          <w:i/>
          <w:sz w:val="26"/>
          <w:szCs w:val="26"/>
        </w:rPr>
      </w:pPr>
    </w:p>
    <w:p w:rsidR="00EF727A" w:rsidRDefault="00B108DF" w:rsidP="00FD3208">
      <w:pPr>
        <w:pStyle w:val="Prrafodelista"/>
        <w:ind w:left="426"/>
        <w:jc w:val="both"/>
        <w:rPr>
          <w:rFonts w:cstheme="minorHAnsi"/>
          <w:i/>
          <w:sz w:val="26"/>
          <w:szCs w:val="26"/>
        </w:rPr>
      </w:pPr>
      <w:r w:rsidRPr="00B108DF">
        <w:rPr>
          <w:rFonts w:cstheme="minorHAnsi"/>
          <w:i/>
          <w:sz w:val="26"/>
          <w:szCs w:val="26"/>
        </w:rPr>
        <w:t xml:space="preserve">Artículo realizado por </w:t>
      </w:r>
      <w:r w:rsidR="00EF727A" w:rsidRPr="00B108DF">
        <w:rPr>
          <w:rFonts w:cstheme="minorHAnsi"/>
          <w:b/>
          <w:i/>
          <w:sz w:val="26"/>
          <w:szCs w:val="26"/>
        </w:rPr>
        <w:t>Sara Paolucci</w:t>
      </w:r>
      <w:r w:rsidR="00EF727A" w:rsidRPr="00B108DF">
        <w:rPr>
          <w:rFonts w:cstheme="minorHAnsi"/>
          <w:i/>
          <w:sz w:val="26"/>
          <w:szCs w:val="26"/>
        </w:rPr>
        <w:t>, Farmacéutica de Farmacia Valdespartera</w:t>
      </w:r>
      <w:r w:rsidRPr="00B108DF">
        <w:rPr>
          <w:rFonts w:cstheme="minorHAnsi"/>
          <w:i/>
          <w:sz w:val="26"/>
          <w:szCs w:val="26"/>
        </w:rPr>
        <w:t xml:space="preserve"> y Entrenadora </w:t>
      </w:r>
      <w:r w:rsidR="00EF727A" w:rsidRPr="00B108DF">
        <w:rPr>
          <w:rFonts w:cstheme="minorHAnsi"/>
          <w:i/>
          <w:sz w:val="26"/>
          <w:szCs w:val="26"/>
        </w:rPr>
        <w:t>del Gimnasio</w:t>
      </w:r>
      <w:r w:rsidRPr="00B108DF">
        <w:rPr>
          <w:rFonts w:cstheme="minorHAnsi"/>
          <w:i/>
          <w:sz w:val="26"/>
          <w:szCs w:val="26"/>
        </w:rPr>
        <w:t xml:space="preserve"> Virgin Active,</w:t>
      </w:r>
      <w:r w:rsidR="00EF727A" w:rsidRPr="00B108DF">
        <w:rPr>
          <w:rFonts w:cstheme="minorHAnsi"/>
          <w:i/>
          <w:sz w:val="26"/>
          <w:szCs w:val="26"/>
        </w:rPr>
        <w:t xml:space="preserve"> realiza</w:t>
      </w:r>
      <w:r w:rsidRPr="00B108DF">
        <w:rPr>
          <w:rFonts w:cstheme="minorHAnsi"/>
          <w:i/>
          <w:sz w:val="26"/>
          <w:szCs w:val="26"/>
        </w:rPr>
        <w:t xml:space="preserve">  en </w:t>
      </w:r>
      <w:r w:rsidRPr="00B108DF">
        <w:rPr>
          <w:rFonts w:cstheme="minorHAnsi"/>
          <w:b/>
          <w:i/>
          <w:sz w:val="26"/>
          <w:szCs w:val="26"/>
        </w:rPr>
        <w:t xml:space="preserve">Farmacia Valdespartera </w:t>
      </w:r>
      <w:r w:rsidRPr="00B108DF">
        <w:rPr>
          <w:rFonts w:cstheme="minorHAnsi"/>
          <w:i/>
          <w:sz w:val="26"/>
          <w:szCs w:val="26"/>
        </w:rPr>
        <w:t>A</w:t>
      </w:r>
      <w:r w:rsidR="00EF727A" w:rsidRPr="00B108DF">
        <w:rPr>
          <w:rFonts w:cstheme="minorHAnsi"/>
          <w:i/>
          <w:sz w:val="26"/>
          <w:szCs w:val="26"/>
        </w:rPr>
        <w:t>sesoramiento</w:t>
      </w:r>
      <w:r w:rsidRPr="00B108DF">
        <w:rPr>
          <w:rFonts w:cstheme="minorHAnsi"/>
          <w:i/>
          <w:sz w:val="26"/>
          <w:szCs w:val="26"/>
        </w:rPr>
        <w:t xml:space="preserve"> Nutricional a deportistas que quieren mejorar su rendimiento y Ayuda a las personas que quieran llevar una vida saludable.</w:t>
      </w:r>
    </w:p>
    <w:p w:rsidR="003A21A9" w:rsidRDefault="003A21A9" w:rsidP="00FD3208">
      <w:pPr>
        <w:pStyle w:val="Prrafodelista"/>
        <w:ind w:left="426"/>
        <w:jc w:val="both"/>
        <w:rPr>
          <w:rFonts w:cstheme="minorHAnsi"/>
          <w:i/>
          <w:sz w:val="26"/>
          <w:szCs w:val="26"/>
        </w:rPr>
      </w:pPr>
    </w:p>
    <w:p w:rsidR="004D5B53" w:rsidRDefault="004D5B53" w:rsidP="00FD3208">
      <w:pPr>
        <w:pStyle w:val="Prrafodelista"/>
        <w:ind w:left="426"/>
        <w:jc w:val="both"/>
        <w:rPr>
          <w:rFonts w:cstheme="minorHAnsi"/>
          <w:i/>
          <w:sz w:val="26"/>
          <w:szCs w:val="26"/>
        </w:rPr>
      </w:pPr>
    </w:p>
    <w:p w:rsidR="004D5B53" w:rsidRPr="004D5B53" w:rsidRDefault="004D5B53" w:rsidP="004D5B53">
      <w:pPr>
        <w:pStyle w:val="Prrafodelista"/>
        <w:ind w:left="426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FARMACIA VALDESPARTERA Calle La Caza, 11. Zaragoza. 976 934 285</w:t>
      </w:r>
    </w:p>
    <w:sectPr w:rsidR="004D5B53" w:rsidRPr="004D5B53" w:rsidSect="00205E89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altName w:val="Arabic Typesetting"/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 ITC">
    <w:altName w:val="Arabic Typesetting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udy Stout">
    <w:altName w:val="Nyala"/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Reference Sans Serif">
    <w:altName w:val="Tahom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fornian FB">
    <w:altName w:val="Cambria Math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ras Medium ITC">
    <w:altName w:val="Lucida Sans Unicode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87F79"/>
    <w:multiLevelType w:val="hybridMultilevel"/>
    <w:tmpl w:val="FB9C5018"/>
    <w:lvl w:ilvl="0" w:tplc="430208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37DD7"/>
    <w:multiLevelType w:val="hybridMultilevel"/>
    <w:tmpl w:val="2272BF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23"/>
    <w:rsid w:val="00035C15"/>
    <w:rsid w:val="000548F0"/>
    <w:rsid w:val="000E19A2"/>
    <w:rsid w:val="000F379B"/>
    <w:rsid w:val="001169D2"/>
    <w:rsid w:val="00155D47"/>
    <w:rsid w:val="001966A1"/>
    <w:rsid w:val="001B2E4D"/>
    <w:rsid w:val="001B335C"/>
    <w:rsid w:val="001D7379"/>
    <w:rsid w:val="001E081E"/>
    <w:rsid w:val="001E2F8F"/>
    <w:rsid w:val="00205E89"/>
    <w:rsid w:val="002324AB"/>
    <w:rsid w:val="00240B91"/>
    <w:rsid w:val="00245523"/>
    <w:rsid w:val="00275E58"/>
    <w:rsid w:val="002E4D55"/>
    <w:rsid w:val="002F0BD0"/>
    <w:rsid w:val="00316CB0"/>
    <w:rsid w:val="00322B1F"/>
    <w:rsid w:val="00362B1F"/>
    <w:rsid w:val="00374931"/>
    <w:rsid w:val="003874B2"/>
    <w:rsid w:val="003A21A9"/>
    <w:rsid w:val="003C712E"/>
    <w:rsid w:val="004851B0"/>
    <w:rsid w:val="004D5B53"/>
    <w:rsid w:val="00527287"/>
    <w:rsid w:val="00543DA6"/>
    <w:rsid w:val="005704DB"/>
    <w:rsid w:val="00570C9A"/>
    <w:rsid w:val="00581FB2"/>
    <w:rsid w:val="005C0637"/>
    <w:rsid w:val="005F5ABC"/>
    <w:rsid w:val="0063613C"/>
    <w:rsid w:val="006771F8"/>
    <w:rsid w:val="006D11CD"/>
    <w:rsid w:val="00716223"/>
    <w:rsid w:val="0073631C"/>
    <w:rsid w:val="00777556"/>
    <w:rsid w:val="007C6E0E"/>
    <w:rsid w:val="007D7915"/>
    <w:rsid w:val="00844272"/>
    <w:rsid w:val="00874FE6"/>
    <w:rsid w:val="008C2B99"/>
    <w:rsid w:val="008C723B"/>
    <w:rsid w:val="009328AF"/>
    <w:rsid w:val="00970438"/>
    <w:rsid w:val="00981AAA"/>
    <w:rsid w:val="00A611B0"/>
    <w:rsid w:val="00A6232F"/>
    <w:rsid w:val="00A705EE"/>
    <w:rsid w:val="00B04D53"/>
    <w:rsid w:val="00B108DF"/>
    <w:rsid w:val="00B15F34"/>
    <w:rsid w:val="00B2389D"/>
    <w:rsid w:val="00B54D01"/>
    <w:rsid w:val="00B83B14"/>
    <w:rsid w:val="00BD35A2"/>
    <w:rsid w:val="00BD4A2B"/>
    <w:rsid w:val="00BE186D"/>
    <w:rsid w:val="00C06E61"/>
    <w:rsid w:val="00C60D9A"/>
    <w:rsid w:val="00C65969"/>
    <w:rsid w:val="00CA3852"/>
    <w:rsid w:val="00CC00ED"/>
    <w:rsid w:val="00D24C5A"/>
    <w:rsid w:val="00D86822"/>
    <w:rsid w:val="00DA0BD2"/>
    <w:rsid w:val="00E96EBD"/>
    <w:rsid w:val="00EF0F67"/>
    <w:rsid w:val="00EF727A"/>
    <w:rsid w:val="00F44573"/>
    <w:rsid w:val="00F572A4"/>
    <w:rsid w:val="00FD3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43D5C-55D4-4BA1-A957-CEEBDD9F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4D0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7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Equipo Prueba</cp:lastModifiedBy>
  <cp:revision>2</cp:revision>
  <dcterms:created xsi:type="dcterms:W3CDTF">2017-03-04T05:37:00Z</dcterms:created>
  <dcterms:modified xsi:type="dcterms:W3CDTF">2017-03-04T05:37:00Z</dcterms:modified>
</cp:coreProperties>
</file>